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Брянский район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НОВОСЕЛЬСКАЯ СЕЛЬСКАЯ АДМИНИСТРАЦИЯ</w:t>
      </w: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</w:t>
      </w: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25.01.2024 г. № 3 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Новоселки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1 от 25.01.2023 г.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Об утверждении стоимости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услуг, предоставляемых согласно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гарантированному перечню 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погребению»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002CE8" w:rsidRDefault="00002CE8" w:rsidP="00002CE8">
      <w:pPr>
        <w:pStyle w:val="2"/>
        <w:spacing w:before="120" w:beforeAutospacing="0" w:after="0" w:afterAutospacing="0" w:line="288" w:lineRule="atLeast"/>
        <w:textAlignment w:val="baseline"/>
        <w:rPr>
          <w:b w:val="0"/>
          <w:bCs w:val="0"/>
          <w:color w:val="333333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В соответствии со ст. 9 и ст.12  Федерального закона  от 12.01.1996 г. № 8-ФЗ « О погребении и похоронном деле»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Федеральным законом от 06.10.2003 г. № 131- ФЗ « Об общих принципах организации местного самоуправления в Российской Федерации», ст.6  Закона № 444- ФЗ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«</w:t>
      </w:r>
      <w:r>
        <w:rPr>
          <w:b w:val="0"/>
          <w:color w:val="333333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pStyle w:val="a3"/>
        <w:numPr>
          <w:ilvl w:val="0"/>
          <w:numId w:val="1"/>
        </w:numPr>
      </w:pPr>
      <w:r>
        <w:t xml:space="preserve">Приложение № 1 к постановлению № 3  от 25.01.2024  г. изложить в новой редакции     </w:t>
      </w:r>
      <w:proofErr w:type="gramStart"/>
      <w:r>
        <w:t xml:space="preserve">( </w:t>
      </w:r>
      <w:proofErr w:type="gramEnd"/>
      <w:r>
        <w:t>Приложение №1 прилагается).</w:t>
      </w:r>
    </w:p>
    <w:p w:rsidR="00002CE8" w:rsidRDefault="00002CE8" w:rsidP="00002CE8">
      <w:pPr>
        <w:pStyle w:val="a3"/>
        <w:ind w:left="405"/>
      </w:pPr>
    </w:p>
    <w:p w:rsidR="00002CE8" w:rsidRDefault="00002CE8" w:rsidP="00002CE8">
      <w:pPr>
        <w:pStyle w:val="a3"/>
        <w:numPr>
          <w:ilvl w:val="0"/>
          <w:numId w:val="1"/>
        </w:numPr>
      </w:pPr>
      <w:r>
        <w:t>Постановление №  1 от 2</w:t>
      </w:r>
      <w:r w:rsidR="00640C77">
        <w:t>5</w:t>
      </w:r>
      <w:r>
        <w:t>.01.202</w:t>
      </w:r>
      <w:r w:rsidR="00640C77">
        <w:t>3</w:t>
      </w:r>
      <w:r>
        <w:t xml:space="preserve"> г. « О внесении изменений в Постановление № 1 от 2</w:t>
      </w:r>
      <w:r w:rsidR="00640C77">
        <w:t>8</w:t>
      </w:r>
      <w:r>
        <w:t>.01.202</w:t>
      </w:r>
      <w:r w:rsidR="00640C77">
        <w:t>2</w:t>
      </w:r>
      <w:r>
        <w:t xml:space="preserve">  г. «Об утверждении стоимости услуг согласно гарантированному перечню услуг на погребение считать утратившим силу.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pStyle w:val="a3"/>
        <w:numPr>
          <w:ilvl w:val="0"/>
          <w:numId w:val="1"/>
        </w:numPr>
      </w:pPr>
      <w:r>
        <w:t>Настоящее постановление обнародовать на информационных стендах Новосельского сельского поселения.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Новосельской</w:t>
      </w:r>
      <w:proofErr w:type="spellEnd"/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сельской  администрации                                        </w:t>
      </w:r>
      <w:r w:rsidR="0050705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Н.И.Старченко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tabs>
          <w:tab w:val="left" w:pos="66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к  Постановлению</w:t>
      </w:r>
    </w:p>
    <w:p w:rsidR="00002CE8" w:rsidRDefault="00002CE8" w:rsidP="00002CE8">
      <w:pPr>
        <w:tabs>
          <w:tab w:val="left" w:pos="66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№ </w:t>
      </w:r>
      <w:r w:rsidR="00E542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25.01.202</w:t>
      </w:r>
      <w:r w:rsidR="00E542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002CE8" w:rsidRDefault="00002CE8" w:rsidP="00002CE8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</w:rPr>
        <w:t>гарантированному</w:t>
      </w:r>
      <w:proofErr w:type="gramEnd"/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перечню услуг по погребению</w:t>
      </w: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01 февраля 202</w:t>
      </w:r>
      <w:r w:rsidR="00E542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года. </w:t>
      </w: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02CE8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по погребению, оказываемых на безвозмездной основе супруг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супруге), близким родственникам, иным родственникам, законному или иному лицу, взявшему на себя обязанность осуществить погребение </w:t>
            </w:r>
          </w:p>
          <w:p w:rsidR="00002CE8" w:rsidRDefault="00002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(Федеральный закон от 12.01.1996 № 8-ФЗ» О погребении и похоронном деле) ст.9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 по погребению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супруга , близких родственников, либо законного представителя умершего или при  невозможности осуществить погребение, а также  при отсутствии иных лиц, взявших на себя обязанность осуществить погребение, погребение умершего на дому, на улице или в  ином  месте после  установления органами внутренних дел его личности осуществляемой специализированной службой  по вопросам похоронного дела            ( Федеральный закон от 12.01.1996 г. № 8-ФЗ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погребении и похоронном деле) ст.12.</w:t>
            </w:r>
            <w:proofErr w:type="gramEnd"/>
          </w:p>
        </w:tc>
      </w:tr>
      <w:tr w:rsidR="00FC506B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2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194,34</w:t>
            </w:r>
          </w:p>
        </w:tc>
      </w:tr>
      <w:tr w:rsidR="00FC506B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2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506B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 доставка гроба и других принадлежностей, необходимых для погребения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2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2705,42</w:t>
            </w:r>
          </w:p>
        </w:tc>
      </w:tr>
      <w:tr w:rsidR="00FC506B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2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1274,12</w:t>
            </w:r>
          </w:p>
        </w:tc>
      </w:tr>
      <w:tr w:rsidR="00FC506B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(рытье могилы и захоронение, кремация с последующей выдачей урны с прахом)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2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4196,32</w:t>
            </w:r>
          </w:p>
        </w:tc>
      </w:tr>
      <w:tr w:rsidR="00FC506B" w:rsidTr="00002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</w:p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B" w:rsidRDefault="00FC506B" w:rsidP="002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8370,20</w:t>
            </w:r>
          </w:p>
        </w:tc>
      </w:tr>
    </w:tbl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jc w:val="center"/>
        <w:rPr>
          <w:rFonts w:ascii="Times New Roman" w:hAnsi="Times New Roman" w:cs="Times New Roman"/>
        </w:rPr>
      </w:pP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СОГЛАСОВАНО:</w:t>
      </w:r>
    </w:p>
    <w:p w:rsidR="00002CE8" w:rsidRDefault="00002CE8" w:rsidP="00002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ОПФР                                                                         Глава </w:t>
      </w:r>
      <w:proofErr w:type="spellStart"/>
      <w:r>
        <w:rPr>
          <w:rFonts w:ascii="Times New Roman" w:hAnsi="Times New Roman" w:cs="Times New Roman"/>
        </w:rPr>
        <w:t>Новосельской</w:t>
      </w:r>
      <w:proofErr w:type="spellEnd"/>
      <w:r>
        <w:rPr>
          <w:rFonts w:ascii="Times New Roman" w:hAnsi="Times New Roman" w:cs="Times New Roman"/>
        </w:rPr>
        <w:t xml:space="preserve">                                </w:t>
      </w:r>
    </w:p>
    <w:p w:rsidR="00002CE8" w:rsidRDefault="00002CE8" w:rsidP="00002CE8">
      <w:pPr>
        <w:tabs>
          <w:tab w:val="left" w:pos="66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Брянской области                                                                          сельской администрации</w:t>
      </w:r>
    </w:p>
    <w:p w:rsidR="00002CE8" w:rsidRDefault="00FC506B" w:rsidP="00002CE8">
      <w:pPr>
        <w:tabs>
          <w:tab w:val="left" w:pos="66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542F2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Серяк</w:t>
      </w:r>
      <w:proofErr w:type="spellEnd"/>
      <w:r>
        <w:rPr>
          <w:rFonts w:ascii="Times New Roman" w:hAnsi="Times New Roman" w:cs="Times New Roman"/>
        </w:rPr>
        <w:t xml:space="preserve"> </w:t>
      </w:r>
      <w:r w:rsidR="00002CE8">
        <w:rPr>
          <w:rFonts w:ascii="Times New Roman" w:hAnsi="Times New Roman" w:cs="Times New Roman"/>
        </w:rPr>
        <w:t xml:space="preserve">                                   </w:t>
      </w:r>
      <w:r w:rsidR="00542F23">
        <w:rPr>
          <w:rFonts w:ascii="Times New Roman" w:hAnsi="Times New Roman" w:cs="Times New Roman"/>
        </w:rPr>
        <w:t xml:space="preserve">                        </w:t>
      </w:r>
      <w:r w:rsidR="00002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002CE8">
        <w:rPr>
          <w:rFonts w:ascii="Times New Roman" w:hAnsi="Times New Roman" w:cs="Times New Roman"/>
        </w:rPr>
        <w:t xml:space="preserve"> </w:t>
      </w:r>
      <w:proofErr w:type="spellStart"/>
      <w:r w:rsidR="00002CE8">
        <w:rPr>
          <w:rFonts w:ascii="Times New Roman" w:hAnsi="Times New Roman" w:cs="Times New Roman"/>
        </w:rPr>
        <w:t>Н.И.Старченко</w:t>
      </w:r>
      <w:proofErr w:type="spellEnd"/>
    </w:p>
    <w:p w:rsidR="00837D9D" w:rsidRDefault="00002CE8" w:rsidP="00002CE8">
      <w:r>
        <w:rPr>
          <w:rFonts w:ascii="Times New Roman" w:hAnsi="Times New Roman" w:cs="Times New Roman"/>
        </w:rPr>
        <w:t xml:space="preserve"> «__» _____</w:t>
      </w:r>
      <w:r w:rsidR="00FC506B">
        <w:rPr>
          <w:rFonts w:ascii="Times New Roman" w:hAnsi="Times New Roman" w:cs="Times New Roman"/>
        </w:rPr>
        <w:t>_____</w:t>
      </w:r>
      <w:r w:rsidR="00542F2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202</w:t>
      </w:r>
      <w:r w:rsidR="001372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                                  </w:t>
      </w:r>
      <w:r w:rsidR="00542F2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«__» _____</w:t>
      </w:r>
      <w:r w:rsidR="00FC506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202</w:t>
      </w:r>
      <w:r w:rsidR="001372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                                                                              </w:t>
      </w:r>
    </w:p>
    <w:sectPr w:rsidR="00837D9D" w:rsidSect="004E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33A"/>
    <w:multiLevelType w:val="hybridMultilevel"/>
    <w:tmpl w:val="BE9AB5E8"/>
    <w:lvl w:ilvl="0" w:tplc="356CD2D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002CE8"/>
    <w:rsid w:val="00002CE8"/>
    <w:rsid w:val="0013727F"/>
    <w:rsid w:val="004E6A39"/>
    <w:rsid w:val="00507057"/>
    <w:rsid w:val="00542F23"/>
    <w:rsid w:val="00640C77"/>
    <w:rsid w:val="00837D9D"/>
    <w:rsid w:val="00E54287"/>
    <w:rsid w:val="00F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39"/>
  </w:style>
  <w:style w:type="paragraph" w:styleId="2">
    <w:name w:val="heading 2"/>
    <w:basedOn w:val="a"/>
    <w:link w:val="20"/>
    <w:uiPriority w:val="9"/>
    <w:semiHidden/>
    <w:unhideWhenUsed/>
    <w:qFormat/>
    <w:rsid w:val="00002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2C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02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2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2024-02-01T07:18:00Z</dcterms:created>
  <dcterms:modified xsi:type="dcterms:W3CDTF">2024-02-01T11:24:00Z</dcterms:modified>
</cp:coreProperties>
</file>