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95" w:rsidRDefault="008F6D95" w:rsidP="008F6D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F6D95" w:rsidRDefault="008F6D95" w:rsidP="008F6D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8F6D95" w:rsidRDefault="008F6D95" w:rsidP="008F6D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БРЯНСКИЙ РАЙОН</w:t>
      </w:r>
    </w:p>
    <w:p w:rsidR="008F6D95" w:rsidRDefault="008F6D95" w:rsidP="008F6D9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НОВОСЕЛЬСКИЙ СЕЛЬСКИЙ СОВЕТ НАРОДНЫХ ДЕПУТАТОВ</w:t>
      </w:r>
    </w:p>
    <w:p w:rsidR="008F6D95" w:rsidRDefault="008F6D95" w:rsidP="008F6D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F6D95" w:rsidRDefault="008F6D95" w:rsidP="008F6D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F6D95" w:rsidRDefault="008F6D95" w:rsidP="008F6D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D95" w:rsidRDefault="008F6D95" w:rsidP="008F6D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D95" w:rsidRDefault="008F6D9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сентября 2020 года  № 4-</w:t>
      </w:r>
      <w:r w:rsidR="00FE344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</w:t>
      </w:r>
    </w:p>
    <w:p w:rsidR="008F6D95" w:rsidRDefault="008F6D95" w:rsidP="008F6D95">
      <w:pPr>
        <w:spacing w:line="240" w:lineRule="auto"/>
        <w:rPr>
          <w:rFonts w:ascii="Times New Roman" w:hAnsi="Times New Roman" w:cs="Times New Roman"/>
        </w:rPr>
      </w:pPr>
    </w:p>
    <w:p w:rsidR="008F6D95" w:rsidRDefault="008F6D95" w:rsidP="008F6D95">
      <w:pPr>
        <w:pStyle w:val="a3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  <w:lang w:eastAsia="ru-RU"/>
        </w:rPr>
        <w:t xml:space="preserve">О назначении членов конкурсной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 xml:space="preserve">комиссии </w:t>
      </w:r>
    </w:p>
    <w:p w:rsidR="008F6D95" w:rsidRDefault="008F6D95" w:rsidP="008F6D95">
      <w:pPr>
        <w:pStyle w:val="a3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 xml:space="preserve">для проведения конкурса на замещение должности </w:t>
      </w:r>
    </w:p>
    <w:p w:rsidR="008F6D95" w:rsidRDefault="008F6D95" w:rsidP="008F6D95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главы Новосельской</w:t>
      </w:r>
      <w:r>
        <w:rPr>
          <w:rFonts w:ascii="Times New Roman CYR" w:hAnsi="Times New Roman CYR" w:cs="Times New Roman CYR"/>
          <w:color w:val="FF0000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сельской  администрации</w:t>
      </w:r>
      <w:r>
        <w:rPr>
          <w:rFonts w:ascii="Times New Roman CYR" w:hAnsi="Times New Roman CYR" w:cs="Times New Roman CYR"/>
          <w:b/>
          <w:bCs/>
          <w:sz w:val="26"/>
          <w:szCs w:val="26"/>
          <w:highlight w:val="white"/>
          <w:lang w:eastAsia="ru-RU"/>
        </w:rPr>
        <w:t xml:space="preserve">   </w:t>
      </w:r>
    </w:p>
    <w:p w:rsidR="008F6D95" w:rsidRDefault="008F6D95" w:rsidP="008F6D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D95" w:rsidRDefault="008F6D95" w:rsidP="008F6D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D95" w:rsidRDefault="008F6D95" w:rsidP="008F6D95">
      <w:pPr>
        <w:autoSpaceDE w:val="0"/>
        <w:autoSpaceDN w:val="0"/>
        <w:adjustRightInd w:val="0"/>
        <w:spacing w:after="0" w:line="240" w:lineRule="auto"/>
        <w:ind w:left="10" w:right="5" w:firstLine="698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Руководствуясь Федеральным законом от 06.10.2003 № 131-ФЗ </w:t>
      </w:r>
      <w:r>
        <w:rPr>
          <w:rFonts w:ascii="Times New Roman" w:hAnsi="Times New Roman" w:cs="Times New Roman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Уставом Новосельского</w:t>
      </w:r>
      <w:r>
        <w:rPr>
          <w:rFonts w:ascii="Times New Roman CYR" w:hAnsi="Times New Roman CYR" w:cs="Times New Roman CYR"/>
          <w:color w:val="FF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сельского поселения, Положением о  порядке и условиях проведения конкурса на замещение должности главы Новосельской</w:t>
      </w:r>
      <w:r>
        <w:rPr>
          <w:rFonts w:ascii="Times New Roman CYR" w:hAnsi="Times New Roman CYR" w:cs="Times New Roman CYR"/>
          <w:color w:val="FF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сельской   администрации, Новосельский</w:t>
      </w:r>
      <w:r>
        <w:rPr>
          <w:rFonts w:ascii="Times New Roman CYR" w:hAnsi="Times New Roman CYR" w:cs="Times New Roman CYR"/>
          <w:color w:val="FF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сельский  Совет народных депутатов </w:t>
      </w:r>
    </w:p>
    <w:p w:rsidR="008F6D95" w:rsidRDefault="008F6D95" w:rsidP="008F6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РЕШИЛ:</w:t>
      </w:r>
    </w:p>
    <w:p w:rsidR="008F6D95" w:rsidRDefault="008F6D95" w:rsidP="008F6D9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>Назначить следующих членов в состав конкурсной комиссии для проведения конкурса на замещение должности главы Новосельской</w:t>
      </w:r>
      <w:r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сельской администрации:</w:t>
      </w:r>
    </w:p>
    <w:p w:rsidR="008F6D95" w:rsidRDefault="008F6D95" w:rsidP="008F6D95">
      <w:p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– Ворона Ярослава Павловича  – 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депутат по Новосельскому </w:t>
      </w:r>
      <w:r>
        <w:rPr>
          <w:rFonts w:ascii="Times New Roman CYR" w:hAnsi="Times New Roman CYR" w:cs="Times New Roman CYR"/>
          <w:color w:val="FF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избирательному округу №  6;</w:t>
      </w:r>
    </w:p>
    <w:p w:rsidR="008F6D95" w:rsidRDefault="008F6D95" w:rsidP="008F6D95">
      <w:p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– Кузичкина Александра Ивановича  – 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депутат по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Молотинскому</w:t>
      </w:r>
      <w:proofErr w:type="spell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избирательному округу № 10;</w:t>
      </w:r>
    </w:p>
    <w:p w:rsidR="008F6D95" w:rsidRDefault="008F6D95" w:rsidP="008F6D95">
      <w:p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– Петрову Любовь </w:t>
      </w:r>
      <w:proofErr w:type="spellStart"/>
      <w:r>
        <w:rPr>
          <w:rFonts w:ascii="Times New Roman" w:hAnsi="Times New Roman" w:cs="Times New Roman"/>
          <w:sz w:val="26"/>
          <w:szCs w:val="26"/>
          <w:highlight w:val="white"/>
        </w:rPr>
        <w:t>Ратмировну</w:t>
      </w:r>
      <w:proofErr w:type="spellEnd"/>
      <w:r>
        <w:rPr>
          <w:rFonts w:ascii="Times New Roman" w:hAnsi="Times New Roman" w:cs="Times New Roman"/>
          <w:sz w:val="26"/>
          <w:szCs w:val="26"/>
          <w:highlight w:val="white"/>
        </w:rPr>
        <w:t xml:space="preserve">   – 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депутат по Новосельскому</w:t>
      </w:r>
      <w:r>
        <w:rPr>
          <w:rFonts w:ascii="Times New Roman CYR" w:hAnsi="Times New Roman CYR" w:cs="Times New Roman CYR"/>
          <w:color w:val="FF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избирательному округу №  7;</w:t>
      </w:r>
    </w:p>
    <w:p w:rsidR="008F6D95" w:rsidRDefault="008F6D95" w:rsidP="008F6D9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" w:hAnsi="Times New Roman" w:cs="Times New Roman"/>
          <w:spacing w:val="-12"/>
          <w:sz w:val="26"/>
          <w:szCs w:val="26"/>
          <w:highlight w:val="white"/>
        </w:rPr>
        <w:t>2.</w:t>
      </w:r>
      <w:r>
        <w:rPr>
          <w:rFonts w:ascii="Times New Roman" w:hAnsi="Times New Roman" w:cs="Times New Roman"/>
          <w:sz w:val="26"/>
          <w:szCs w:val="26"/>
          <w:highlight w:val="white"/>
        </w:rPr>
        <w:tab/>
      </w:r>
      <w:proofErr w:type="gramStart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В соответствии с абзацем 3 пункта 5 статьи 37 Федерального закона от 06.10.2003 № 131-ФЗ </w:t>
      </w:r>
      <w:r>
        <w:rPr>
          <w:rFonts w:ascii="Times New Roman" w:hAnsi="Times New Roman" w:cs="Times New Roman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поручить главе </w:t>
      </w:r>
      <w:r>
        <w:rPr>
          <w:rFonts w:ascii="Times New Roman CYR" w:hAnsi="Times New Roman CYR" w:cs="Times New Roman CYR"/>
          <w:sz w:val="26"/>
          <w:szCs w:val="26"/>
        </w:rPr>
        <w:t>Новосельского</w:t>
      </w:r>
      <w:r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сельского поселения Ворон Я.П.</w:t>
      </w:r>
      <w:r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направить обращение в адрес главы администрации Брянского района о назначении трех членов конкурсной комиссии на замещение должности главы Новосельской </w:t>
      </w:r>
      <w:r>
        <w:rPr>
          <w:rFonts w:ascii="Times New Roman CYR" w:hAnsi="Times New Roman CYR" w:cs="Times New Roman CYR"/>
          <w:color w:val="FF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сельской администрации.</w:t>
      </w:r>
      <w:proofErr w:type="gramEnd"/>
    </w:p>
    <w:p w:rsidR="008F6D95" w:rsidRDefault="008F6D95" w:rsidP="008F6D95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8F6D95" w:rsidRDefault="008F6D95" w:rsidP="008F6D9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Настоящее решение вступает в силу с момента принятия. </w:t>
      </w:r>
    </w:p>
    <w:p w:rsidR="008F6D95" w:rsidRDefault="008F6D95" w:rsidP="008F6D9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F6D95" w:rsidRDefault="008F6D95" w:rsidP="008F6D95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</w:t>
      </w:r>
      <w:r>
        <w:rPr>
          <w:rFonts w:ascii="Times New Roman CYR" w:hAnsi="Times New Roman CYR" w:cs="Times New Roman CYR"/>
          <w:sz w:val="26"/>
          <w:szCs w:val="26"/>
        </w:rPr>
        <w:t>Контроль за исполнением настоящего решения возложить на главу Новосельского</w:t>
      </w:r>
      <w:r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( 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Ворон Я.П.).</w:t>
      </w:r>
    </w:p>
    <w:p w:rsidR="008F6D95" w:rsidRDefault="008F6D95" w:rsidP="008F6D95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6D95" w:rsidRDefault="008F6D95" w:rsidP="008F6D95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6D95" w:rsidRDefault="008F6D95" w:rsidP="008F6D95">
      <w:pPr>
        <w:pStyle w:val="a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6D95" w:rsidRDefault="008F6D95" w:rsidP="008F6D9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Новосельского </w:t>
      </w:r>
    </w:p>
    <w:p w:rsidR="008F6D95" w:rsidRDefault="008F6D95" w:rsidP="008F6D9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                                                           Я.П.Ворон</w:t>
      </w:r>
    </w:p>
    <w:p w:rsidR="00C314AB" w:rsidRDefault="00C314AB"/>
    <w:sectPr w:rsidR="00C314AB" w:rsidSect="00DA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D95"/>
    <w:rsid w:val="008F6D95"/>
    <w:rsid w:val="00C314AB"/>
    <w:rsid w:val="00DA6E14"/>
    <w:rsid w:val="00FE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6D9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2020-10-01T07:51:00Z</dcterms:created>
  <dcterms:modified xsi:type="dcterms:W3CDTF">2020-10-01T08:44:00Z</dcterms:modified>
</cp:coreProperties>
</file>