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8E" w:rsidRPr="00113971" w:rsidRDefault="00827C8E" w:rsidP="00827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3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Аналитическая записка</w:t>
      </w:r>
    </w:p>
    <w:p w:rsidR="00827C8E" w:rsidRPr="00113971" w:rsidRDefault="00827C8E" w:rsidP="00827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3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Контрольно-счетной палаты Брянского района</w:t>
      </w:r>
    </w:p>
    <w:p w:rsidR="00827C8E" w:rsidRPr="00113971" w:rsidRDefault="00827C8E" w:rsidP="00827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3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отчет об исполнении бюджета </w:t>
      </w:r>
      <w:r w:rsidR="00FA7977" w:rsidRPr="00113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Новосель</w:t>
      </w:r>
      <w:r w:rsidR="00FD3A36" w:rsidRPr="00113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</w:t>
      </w:r>
      <w:r w:rsidR="00D46F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113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</w:t>
      </w:r>
      <w:r w:rsidR="00D46F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</w:t>
      </w:r>
      <w:r w:rsidRPr="00113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D46F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 Брянского муниципального района Брянской области</w:t>
      </w:r>
    </w:p>
    <w:p w:rsidR="00BB736C" w:rsidRPr="00113971" w:rsidRDefault="00827C8E" w:rsidP="00827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3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FD3A36" w:rsidRPr="00113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 месяцев</w:t>
      </w:r>
      <w:r w:rsidR="003747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6F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202</w:t>
      </w:r>
      <w:r w:rsidR="009455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Pr="00113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BB736C" w:rsidRPr="00113971" w:rsidRDefault="00BB736C" w:rsidP="00827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7C8E" w:rsidRPr="00113971" w:rsidRDefault="00235316" w:rsidP="00BB736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13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</w:t>
      </w:r>
      <w:r w:rsidR="00561B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9455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="00561B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  <w:r w:rsidR="00401D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6FAC" w:rsidRPr="00113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-АЗ</w:t>
      </w:r>
      <w:r w:rsidR="003747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404F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9455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18</w:t>
      </w:r>
      <w:r w:rsidR="00404F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D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октября</w:t>
      </w:r>
      <w:r w:rsidR="003747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9455B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="00374740" w:rsidRPr="00113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27C8E" w:rsidRPr="00113971" w:rsidRDefault="00827C8E" w:rsidP="00827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827C8E" w:rsidRPr="00113971" w:rsidRDefault="00827C8E" w:rsidP="00827C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56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13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D46F5C" w:rsidRPr="00D46F5C" w:rsidRDefault="00D46F5C" w:rsidP="00D46F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proofErr w:type="gramStart"/>
      <w:r w:rsidRPr="00D46F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Аналитическая записка на отчет об исполнении бюджета Новосельского сельского поселения Брянского муниципального района Брянской области за </w:t>
      </w:r>
      <w:r w:rsidR="002071C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 месяцев</w:t>
      </w:r>
      <w:r w:rsidRPr="00D46F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202</w:t>
      </w:r>
      <w:r w:rsidR="009455B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D46F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подготовлена в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народных депутатов от 25.04.2012 №4-25-10,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2071C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</w:t>
      </w:r>
      <w:proofErr w:type="gramEnd"/>
      <w:r w:rsidR="002071C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бюджета», пунктом 1.2.7</w:t>
      </w:r>
      <w:r w:rsidRPr="00D46F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плана работы Контрольно-счетной палаты Брянского района на 202</w:t>
      </w:r>
      <w:r w:rsidR="009455B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D46F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год.</w:t>
      </w:r>
    </w:p>
    <w:p w:rsidR="002071CA" w:rsidRDefault="00D46F5C" w:rsidP="00D46F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D46F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соответствии с положениями </w:t>
      </w:r>
      <w:proofErr w:type="gramStart"/>
      <w:r w:rsidRPr="00D46F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ч</w:t>
      </w:r>
      <w:proofErr w:type="gramEnd"/>
      <w:r w:rsidRPr="00D46F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.5 ст.264.2 Бюджетного кодекса РФ отчет об исполнении бюджета Новосельского сельского поселения Брянского муниципального района Брянской области</w:t>
      </w:r>
      <w:r w:rsidR="002071C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за 9 месяцев 202</w:t>
      </w:r>
      <w:r w:rsidR="009455B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="002071C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</w:t>
      </w:r>
      <w:r w:rsidRPr="00D46F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утвержден постановлением Новосельс</w:t>
      </w:r>
      <w:r w:rsidR="002071C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кой сельской администрации от 1</w:t>
      </w:r>
      <w:r w:rsidR="00401D3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="002071C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.10.202</w:t>
      </w:r>
      <w:r w:rsidR="009455B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="002071C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</w:t>
      </w:r>
      <w:r w:rsidR="00401D3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</w:t>
      </w:r>
      <w:r w:rsidR="009455B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="002071C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представлен в Контрольно-счетную палату с соблюдением установленного срока.</w:t>
      </w:r>
    </w:p>
    <w:p w:rsidR="009455BC" w:rsidRDefault="009455BC" w:rsidP="009455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223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Бюджет Новосельского сельского поселения Брянского муниципального района Брянской области на 2023 год и плановый период 2024 и 2025 годов утвержден решением Новосельского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A223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Совета народных депутатов от 13.12.2022 №4-40-3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A223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2023 год по доходам в сумме 6 857,2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A223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тыс</w:t>
      </w:r>
      <w:proofErr w:type="gramStart"/>
      <w:r w:rsidRPr="00A223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.р</w:t>
      </w:r>
      <w:proofErr w:type="gramEnd"/>
      <w:r w:rsidRPr="00A223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ублей и по расходам в сумме 6 857,2 тыс.рублей.</w:t>
      </w:r>
    </w:p>
    <w:p w:rsidR="00A27B8A" w:rsidRPr="00220EE1" w:rsidRDefault="00A27B8A" w:rsidP="00A27B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0EE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Контрольно-счетная палата отмечает, что данным решением утверждены, в том числе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показатели</w:t>
      </w:r>
      <w:r w:rsidRPr="00220EE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</w:t>
      </w:r>
    </w:p>
    <w:p w:rsidR="00A27B8A" w:rsidRDefault="00A27B8A" w:rsidP="00A2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расходов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разделам и подразделам, целевым статьям, группам (группам и подгруппам), видам расходов функциональной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классификации расходов бюджета;</w:t>
      </w:r>
    </w:p>
    <w:p w:rsidR="00A27B8A" w:rsidRDefault="00A27B8A" w:rsidP="00A2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Новосельского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27B8A" w:rsidRDefault="00A27B8A" w:rsidP="00A2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Новосельского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целевым статьям (муниципальным программам и </w:t>
      </w:r>
      <w:proofErr w:type="spellStart"/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непрограммным</w:t>
      </w:r>
      <w:proofErr w:type="spellEnd"/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направлениям деятельности), группам и подгруппам видов расходов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7B8A" w:rsidRPr="00A223A4" w:rsidRDefault="00A27B8A" w:rsidP="009455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При этом отчет об исполнении бюджета за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9 месяцев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202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(приложения к нему), утвержденный постановлением 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Новосельской</w:t>
      </w:r>
      <w:proofErr w:type="spellEnd"/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сельской администрации от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11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10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.202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51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не 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содержит показатели расходов </w:t>
      </w:r>
      <w:r w:rsidRPr="00CD0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ведомственной структуре бюджета Ново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r w:rsidRPr="00CD0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Pr="00CD0D3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</w:t>
      </w:r>
    </w:p>
    <w:p w:rsidR="006A0188" w:rsidRDefault="00827C8E" w:rsidP="00466A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1139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соответствии с представленным отчётом об исполнении бюджета поселения за </w:t>
      </w:r>
      <w:r w:rsidR="003F0A8B" w:rsidRPr="001139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 месяцев</w:t>
      </w:r>
      <w:r w:rsidR="002071C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202</w:t>
      </w:r>
      <w:r w:rsidR="009455B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="006D658E" w:rsidRPr="001139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по состоянию на 01.</w:t>
      </w:r>
      <w:r w:rsidR="003F0A8B" w:rsidRPr="001139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10</w:t>
      </w:r>
      <w:r w:rsidR="002071C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.202</w:t>
      </w:r>
      <w:r w:rsidR="009455B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1139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объем утвержденных бюджетных назначений по доходам составил </w:t>
      </w:r>
      <w:r w:rsidR="008412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5 340,8</w:t>
      </w:r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</w:t>
      </w:r>
      <w:proofErr w:type="gramStart"/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.р</w:t>
      </w:r>
      <w:proofErr w:type="gramEnd"/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уб</w:t>
      </w:r>
      <w:r w:rsidR="006E633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лей</w:t>
      </w:r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что на </w:t>
      </w:r>
      <w:r w:rsidR="008412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1 516,4</w:t>
      </w:r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тыс.руб</w:t>
      </w:r>
      <w:r w:rsidR="00E768B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лей</w:t>
      </w:r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412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меньше</w:t>
      </w:r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утвержденного показателя по доходам, </w:t>
      </w:r>
      <w:r w:rsidRPr="001139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расходам  - </w:t>
      </w:r>
      <w:r w:rsidR="008412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8 699,4</w:t>
      </w:r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тыс.руб</w:t>
      </w:r>
      <w:r w:rsidR="00AA0E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лей</w:t>
      </w:r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что на </w:t>
      </w:r>
      <w:r w:rsidR="008412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1 842,2</w:t>
      </w:r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тыс.руб</w:t>
      </w:r>
      <w:r w:rsidR="00AA0EC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лей</w:t>
      </w:r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401D3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больше</w:t>
      </w:r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A27B8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первоначально </w:t>
      </w:r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утвержденного </w:t>
      </w:r>
      <w:r w:rsidR="006A018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показателя по расх</w:t>
      </w:r>
      <w:r w:rsidR="007426B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одам по состоянию,  </w:t>
      </w:r>
      <w:r w:rsidR="00A27B8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утвержденный дефицит бюджета – 3 358,6 тыс</w:t>
      </w:r>
      <w:proofErr w:type="gramStart"/>
      <w:r w:rsidR="00A27B8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.р</w:t>
      </w:r>
      <w:proofErr w:type="gramEnd"/>
      <w:r w:rsidR="00A27B8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ублей</w:t>
      </w:r>
      <w:r w:rsidR="007426B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3D405A" w:rsidRDefault="002F6C1A" w:rsidP="00466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971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827C8E" w:rsidRPr="00113971">
        <w:rPr>
          <w:rFonts w:ascii="Times New Roman" w:eastAsia="Calibri" w:hAnsi="Times New Roman" w:cs="Times New Roman"/>
          <w:bCs/>
          <w:sz w:val="26"/>
          <w:szCs w:val="26"/>
        </w:rPr>
        <w:t xml:space="preserve">сполнение бюджета по доходам 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>за 9 месяцев 202</w:t>
      </w:r>
      <w:r w:rsidR="00A27B8A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="00043526" w:rsidRPr="00113971">
        <w:rPr>
          <w:rFonts w:ascii="Times New Roman" w:eastAsia="Calibri" w:hAnsi="Times New Roman" w:cs="Times New Roman"/>
          <w:bCs/>
          <w:sz w:val="26"/>
          <w:szCs w:val="26"/>
        </w:rPr>
        <w:t xml:space="preserve"> года </w:t>
      </w:r>
      <w:r w:rsidR="00827C8E" w:rsidRPr="00113971">
        <w:rPr>
          <w:rFonts w:ascii="Times New Roman" w:eastAsia="Calibri" w:hAnsi="Times New Roman" w:cs="Times New Roman"/>
          <w:bCs/>
          <w:sz w:val="26"/>
          <w:szCs w:val="26"/>
        </w:rPr>
        <w:t xml:space="preserve">составило </w:t>
      </w:r>
      <w:r w:rsidR="00A27B8A">
        <w:rPr>
          <w:rFonts w:ascii="Times New Roman" w:eastAsia="Calibri" w:hAnsi="Times New Roman" w:cs="Times New Roman"/>
          <w:bCs/>
          <w:sz w:val="26"/>
          <w:szCs w:val="26"/>
        </w:rPr>
        <w:t>4 009,8</w:t>
      </w:r>
      <w:r w:rsidR="000272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>тыс</w:t>
      </w:r>
      <w:proofErr w:type="gramStart"/>
      <w:r w:rsidR="003D405A">
        <w:rPr>
          <w:rFonts w:ascii="Times New Roman" w:eastAsia="Calibri" w:hAnsi="Times New Roman" w:cs="Times New Roman"/>
          <w:bCs/>
          <w:sz w:val="26"/>
          <w:szCs w:val="26"/>
        </w:rPr>
        <w:t>.р</w:t>
      </w:r>
      <w:proofErr w:type="gramEnd"/>
      <w:r w:rsidR="003D405A">
        <w:rPr>
          <w:rFonts w:ascii="Times New Roman" w:eastAsia="Calibri" w:hAnsi="Times New Roman" w:cs="Times New Roman"/>
          <w:bCs/>
          <w:sz w:val="26"/>
          <w:szCs w:val="26"/>
        </w:rPr>
        <w:t>уб</w:t>
      </w:r>
      <w:r w:rsidR="00027213"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 xml:space="preserve"> (исполнено на </w:t>
      </w:r>
      <w:r w:rsidR="00A27B8A">
        <w:rPr>
          <w:rFonts w:ascii="Times New Roman" w:eastAsia="Calibri" w:hAnsi="Times New Roman" w:cs="Times New Roman"/>
          <w:bCs/>
          <w:sz w:val="26"/>
          <w:szCs w:val="26"/>
        </w:rPr>
        <w:t>75,1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 xml:space="preserve">% от плановых значений), что на </w:t>
      </w:r>
      <w:r w:rsidR="00A27B8A">
        <w:rPr>
          <w:rFonts w:ascii="Times New Roman" w:eastAsia="Calibri" w:hAnsi="Times New Roman" w:cs="Times New Roman"/>
          <w:bCs/>
          <w:sz w:val="26"/>
          <w:szCs w:val="26"/>
        </w:rPr>
        <w:t>462,9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 xml:space="preserve"> тыс.руб</w:t>
      </w:r>
      <w:r w:rsidR="00027213"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bookmarkStart w:id="0" w:name="_GoBack"/>
      <w:r w:rsidR="00A27B8A">
        <w:rPr>
          <w:rFonts w:ascii="Times New Roman" w:eastAsia="Calibri" w:hAnsi="Times New Roman" w:cs="Times New Roman"/>
          <w:bCs/>
          <w:sz w:val="26"/>
          <w:szCs w:val="26"/>
        </w:rPr>
        <w:t>больше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 xml:space="preserve"> показателя исполнения по доходам за 9 месяцев 20</w:t>
      </w:r>
      <w:r w:rsidR="00027213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A27B8A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 xml:space="preserve"> года, </w:t>
      </w:r>
      <w:r w:rsidR="00827C8E" w:rsidRPr="00113971">
        <w:rPr>
          <w:rFonts w:ascii="Times New Roman" w:eastAsia="Calibri" w:hAnsi="Times New Roman" w:cs="Times New Roman"/>
          <w:bCs/>
          <w:sz w:val="26"/>
          <w:szCs w:val="26"/>
        </w:rPr>
        <w:t xml:space="preserve">по расходам – </w:t>
      </w:r>
      <w:bookmarkEnd w:id="0"/>
      <w:r w:rsidR="00A27B8A">
        <w:rPr>
          <w:rFonts w:ascii="Times New Roman" w:eastAsia="Calibri" w:hAnsi="Times New Roman" w:cs="Times New Roman"/>
          <w:bCs/>
          <w:sz w:val="26"/>
          <w:szCs w:val="26"/>
        </w:rPr>
        <w:t>6 261,6</w:t>
      </w:r>
      <w:r w:rsidR="0002721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>тыс.руб</w:t>
      </w:r>
      <w:r w:rsidR="00027213"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 xml:space="preserve"> (исполнено на </w:t>
      </w:r>
      <w:r w:rsidR="00A27B8A">
        <w:rPr>
          <w:rFonts w:ascii="Times New Roman" w:eastAsia="Calibri" w:hAnsi="Times New Roman" w:cs="Times New Roman"/>
          <w:bCs/>
          <w:sz w:val="26"/>
          <w:szCs w:val="26"/>
        </w:rPr>
        <w:t>72,0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 xml:space="preserve">% от плановых значений), что на </w:t>
      </w:r>
      <w:r w:rsidR="00A27B8A">
        <w:rPr>
          <w:rFonts w:ascii="Times New Roman" w:eastAsia="Calibri" w:hAnsi="Times New Roman" w:cs="Times New Roman"/>
          <w:bCs/>
          <w:sz w:val="26"/>
          <w:szCs w:val="26"/>
        </w:rPr>
        <w:t>2 064</w:t>
      </w:r>
      <w:r w:rsidR="00401D32">
        <w:rPr>
          <w:rFonts w:ascii="Times New Roman" w:eastAsia="Calibri" w:hAnsi="Times New Roman" w:cs="Times New Roman"/>
          <w:bCs/>
          <w:sz w:val="26"/>
          <w:szCs w:val="26"/>
        </w:rPr>
        <w:t>,8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 xml:space="preserve"> тыс.руб</w:t>
      </w:r>
      <w:r w:rsidR="0047166A"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27B8A">
        <w:rPr>
          <w:rFonts w:ascii="Times New Roman" w:eastAsia="Calibri" w:hAnsi="Times New Roman" w:cs="Times New Roman"/>
          <w:bCs/>
          <w:sz w:val="26"/>
          <w:szCs w:val="26"/>
        </w:rPr>
        <w:t>больше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 xml:space="preserve"> показателя исполнения по расходам за 9 месяцев 20</w:t>
      </w:r>
      <w:r w:rsidR="0047166A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A27B8A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 xml:space="preserve"> года.</w:t>
      </w:r>
      <w:r w:rsidR="007426BE">
        <w:rPr>
          <w:rFonts w:ascii="Times New Roman" w:eastAsia="Calibri" w:hAnsi="Times New Roman" w:cs="Times New Roman"/>
          <w:bCs/>
          <w:sz w:val="26"/>
          <w:szCs w:val="26"/>
        </w:rPr>
        <w:t xml:space="preserve"> Бюджет за 9 месяцев 202</w:t>
      </w:r>
      <w:r w:rsidR="00A27B8A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7426BE">
        <w:rPr>
          <w:rFonts w:ascii="Times New Roman" w:eastAsia="Calibri" w:hAnsi="Times New Roman" w:cs="Times New Roman"/>
          <w:bCs/>
          <w:sz w:val="26"/>
          <w:szCs w:val="26"/>
        </w:rPr>
        <w:t xml:space="preserve"> года исполнен </w:t>
      </w:r>
      <w:r w:rsidR="007426BE">
        <w:rPr>
          <w:rFonts w:ascii="Times New Roman" w:eastAsia="Calibri" w:hAnsi="Times New Roman" w:cs="Times New Roman"/>
          <w:sz w:val="26"/>
          <w:szCs w:val="26"/>
        </w:rPr>
        <w:t xml:space="preserve">с превышением расходов над доходами (дефицит) в сумме </w:t>
      </w:r>
      <w:r w:rsidR="00A27B8A">
        <w:rPr>
          <w:rFonts w:ascii="Times New Roman" w:eastAsia="Calibri" w:hAnsi="Times New Roman" w:cs="Times New Roman"/>
          <w:sz w:val="26"/>
          <w:szCs w:val="26"/>
        </w:rPr>
        <w:t>2 251,8</w:t>
      </w:r>
      <w:r w:rsidR="007426BE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proofErr w:type="gramStart"/>
      <w:r w:rsidR="007426BE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7426BE">
        <w:rPr>
          <w:rFonts w:ascii="Times New Roman" w:eastAsia="Calibri" w:hAnsi="Times New Roman" w:cs="Times New Roman"/>
          <w:sz w:val="26"/>
          <w:szCs w:val="26"/>
        </w:rPr>
        <w:t>уб</w:t>
      </w:r>
      <w:r w:rsidR="0047166A">
        <w:rPr>
          <w:rFonts w:ascii="Times New Roman" w:eastAsia="Calibri" w:hAnsi="Times New Roman" w:cs="Times New Roman"/>
          <w:sz w:val="26"/>
          <w:szCs w:val="26"/>
        </w:rPr>
        <w:t>лей</w:t>
      </w:r>
      <w:r w:rsidR="00C61B1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02AD5" w:rsidRPr="00113971" w:rsidRDefault="00202AD5" w:rsidP="00466A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27C8E" w:rsidRPr="00113971" w:rsidRDefault="00827C8E" w:rsidP="00827C8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13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Анализ исполнения доходов бюджета </w:t>
      </w:r>
      <w:r w:rsidR="00FB6582" w:rsidRPr="00113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Новосель</w:t>
      </w:r>
      <w:r w:rsidR="008D5473" w:rsidRPr="00113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ско</w:t>
      </w:r>
      <w:r w:rsidR="003D40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</w:t>
      </w:r>
      <w:r w:rsidRPr="00113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</w:t>
      </w:r>
      <w:r w:rsidR="003D40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</w:t>
      </w:r>
      <w:r w:rsidRPr="0011397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поселени</w:t>
      </w:r>
      <w:r w:rsidR="003D405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я</w:t>
      </w:r>
    </w:p>
    <w:p w:rsidR="003D405A" w:rsidRDefault="00827C8E" w:rsidP="00FE5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7D26CC"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>9 месяцев</w:t>
      </w:r>
      <w:r w:rsidR="009D0A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D405A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C529E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местный бюджет по доходам исполнен </w:t>
      </w:r>
      <w:r w:rsidR="000C234C"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сумме </w:t>
      </w:r>
      <w:r w:rsidR="00C529EA">
        <w:rPr>
          <w:rFonts w:ascii="Times New Roman" w:eastAsia="Calibri" w:hAnsi="Times New Roman" w:cs="Times New Roman"/>
          <w:sz w:val="26"/>
          <w:szCs w:val="26"/>
          <w:lang w:eastAsia="ru-RU"/>
        </w:rPr>
        <w:t>4 009,8</w:t>
      </w:r>
      <w:r w:rsidR="009D0A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>тыс</w:t>
      </w:r>
      <w:proofErr w:type="gramStart"/>
      <w:r w:rsidR="003D405A">
        <w:rPr>
          <w:rFonts w:ascii="Times New Roman" w:eastAsia="Calibri" w:hAnsi="Times New Roman" w:cs="Times New Roman"/>
          <w:bCs/>
          <w:sz w:val="26"/>
          <w:szCs w:val="26"/>
        </w:rPr>
        <w:t>.р</w:t>
      </w:r>
      <w:proofErr w:type="gramEnd"/>
      <w:r w:rsidR="003D405A">
        <w:rPr>
          <w:rFonts w:ascii="Times New Roman" w:eastAsia="Calibri" w:hAnsi="Times New Roman" w:cs="Times New Roman"/>
          <w:bCs/>
          <w:sz w:val="26"/>
          <w:szCs w:val="26"/>
        </w:rPr>
        <w:t>уб</w:t>
      </w:r>
      <w:r w:rsidR="009D0AC2"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 xml:space="preserve"> или на </w:t>
      </w:r>
      <w:r w:rsidR="00C529EA">
        <w:rPr>
          <w:rFonts w:ascii="Times New Roman" w:eastAsia="Calibri" w:hAnsi="Times New Roman" w:cs="Times New Roman"/>
          <w:bCs/>
          <w:sz w:val="26"/>
          <w:szCs w:val="26"/>
        </w:rPr>
        <w:t>75,1</w:t>
      </w:r>
      <w:r w:rsidR="003D405A">
        <w:rPr>
          <w:rFonts w:ascii="Times New Roman" w:eastAsia="Calibri" w:hAnsi="Times New Roman" w:cs="Times New Roman"/>
          <w:bCs/>
          <w:sz w:val="26"/>
          <w:szCs w:val="26"/>
        </w:rPr>
        <w:t>% от утвержденных годовых значений.</w:t>
      </w:r>
    </w:p>
    <w:p w:rsidR="00D36CC8" w:rsidRDefault="00D36CC8" w:rsidP="00D36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Структура доходов бюджета Новосель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на 01.10.202</w:t>
      </w:r>
      <w:r w:rsidR="00C529E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представлена в таблице. </w:t>
      </w:r>
    </w:p>
    <w:tbl>
      <w:tblPr>
        <w:tblW w:w="11442" w:type="dxa"/>
        <w:tblInd w:w="-1452" w:type="dxa"/>
        <w:tblLook w:val="04A0"/>
      </w:tblPr>
      <w:tblGrid>
        <w:gridCol w:w="2920"/>
        <w:gridCol w:w="1312"/>
        <w:gridCol w:w="1374"/>
        <w:gridCol w:w="1312"/>
        <w:gridCol w:w="1291"/>
        <w:gridCol w:w="1300"/>
        <w:gridCol w:w="1267"/>
        <w:gridCol w:w="666"/>
      </w:tblGrid>
      <w:tr w:rsidR="00C529EA" w:rsidRPr="00C529EA" w:rsidTr="00C529EA">
        <w:trPr>
          <w:trHeight w:val="153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 бюджета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9 месяцев 2022г.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месяцев 2023 года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исполнения за 9 месяцев 2023г. от исполнения за 9 месяцев 2022г.</w:t>
            </w:r>
          </w:p>
        </w:tc>
      </w:tr>
      <w:tr w:rsidR="00C529EA" w:rsidRPr="00C529EA" w:rsidTr="00C529EA">
        <w:trPr>
          <w:trHeight w:val="103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2023г. (уточнённые назначения)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</w:t>
            </w:r>
            <w:proofErr w:type="gramStart"/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 в общем объеме доходов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%%</w:t>
            </w:r>
          </w:p>
        </w:tc>
      </w:tr>
      <w:tr w:rsidR="00C529EA" w:rsidRPr="00C529EA" w:rsidTr="00C529E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529EA" w:rsidRPr="00C529EA" w:rsidTr="00C529EA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2 290,7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2 256,9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1 819,8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-470,9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79,4</w:t>
            </w:r>
          </w:p>
        </w:tc>
      </w:tr>
      <w:tr w:rsidR="00C529EA" w:rsidRPr="00C529EA" w:rsidTr="00C529E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 налоговые доходы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1 519,4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-125,5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73,6</w:t>
            </w:r>
          </w:p>
        </w:tc>
      </w:tr>
      <w:tr w:rsidR="00C529EA" w:rsidRPr="00C529EA" w:rsidTr="00C529EA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C529EA" w:rsidRPr="00C529EA" w:rsidTr="00C529EA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9EA" w:rsidRPr="00C529EA" w:rsidTr="00C529E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C529EA" w:rsidRPr="00C529EA" w:rsidTr="00C529E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C529EA" w:rsidRPr="00C529EA" w:rsidTr="00C529EA">
        <w:trPr>
          <w:trHeight w:val="8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529EA" w:rsidRPr="00C529EA" w:rsidTr="00C529E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доходы, 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1 815,9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-345,4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81,0</w:t>
            </w:r>
          </w:p>
        </w:tc>
      </w:tr>
      <w:tr w:rsidR="00C529EA" w:rsidRPr="00C529EA" w:rsidTr="00C529EA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1 809,4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-1 520,4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C529EA" w:rsidRPr="00C529EA" w:rsidTr="00C529EA">
        <w:trPr>
          <w:trHeight w:val="7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</w:tr>
      <w:tr w:rsidR="00C529EA" w:rsidRPr="00C529EA" w:rsidTr="00C529EA">
        <w:trPr>
          <w:trHeight w:val="7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29EA" w:rsidRPr="00C529EA" w:rsidTr="00C529E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1 256,2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3 083,9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2 190,0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174,3</w:t>
            </w:r>
          </w:p>
        </w:tc>
      </w:tr>
      <w:tr w:rsidR="00C529EA" w:rsidRPr="00C529EA" w:rsidTr="00C529EA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Дотации бюджетам бюджетной системы Российской Федерации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</w:tr>
      <w:tr w:rsidR="00C529EA" w:rsidRPr="00C529EA" w:rsidTr="00C529EA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114,2</w:t>
            </w:r>
          </w:p>
        </w:tc>
      </w:tr>
      <w:tr w:rsidR="00C529EA" w:rsidRPr="00C529EA" w:rsidTr="00C529EA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315,1</w:t>
            </w:r>
          </w:p>
        </w:tc>
      </w:tr>
      <w:tr w:rsidR="00C529EA" w:rsidRPr="00C529EA" w:rsidTr="00C529EA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3 546,9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9EA" w:rsidRPr="00C529EA" w:rsidRDefault="00C529EA" w:rsidP="00C52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113,1</w:t>
            </w:r>
          </w:p>
        </w:tc>
      </w:tr>
    </w:tbl>
    <w:p w:rsidR="00D36CC8" w:rsidRDefault="00D36CC8" w:rsidP="00FE5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405A" w:rsidRDefault="004E53E1" w:rsidP="00F0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>Поступление</w:t>
      </w:r>
      <w:r w:rsidR="00827C8E"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налоговых и неналоговых доходов сложились в сумме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1 819,8</w:t>
      </w:r>
      <w:r w:rsidR="009D0AC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D405A">
        <w:rPr>
          <w:rFonts w:ascii="Times New Roman" w:eastAsia="Calibri" w:hAnsi="Times New Roman" w:cs="Times New Roman"/>
          <w:sz w:val="26"/>
          <w:szCs w:val="26"/>
          <w:lang w:eastAsia="ru-RU"/>
        </w:rPr>
        <w:t>тыс</w:t>
      </w:r>
      <w:proofErr w:type="gramStart"/>
      <w:r w:rsidR="003D405A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3D405A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9D0AC2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3D40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80,9</w:t>
      </w:r>
      <w:r w:rsidR="003D40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от плановых годовых значений), что на 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470,9</w:t>
      </w:r>
      <w:r w:rsidR="003D40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9D0AC2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3D40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03E4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 w:rsidR="003D40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9 месяцев 20</w:t>
      </w:r>
      <w:r w:rsidR="009D0AC2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D40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</w:t>
      </w:r>
    </w:p>
    <w:p w:rsidR="00441EC4" w:rsidRDefault="00827C8E" w:rsidP="00F0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>В структуре на</w:t>
      </w:r>
      <w:r w:rsidR="007D5701"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логовых и неналоговых доходов </w:t>
      </w:r>
      <w:r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долю </w:t>
      </w:r>
      <w:r w:rsidRPr="00113971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налоговых доходов</w:t>
      </w:r>
      <w:r w:rsidR="00D1759C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41EC4"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>приходится</w:t>
      </w:r>
      <w:r w:rsidR="00441E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19,2</w:t>
      </w:r>
      <w:r w:rsidR="00441E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%, что на 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1,5</w:t>
      </w:r>
      <w:r w:rsidR="00441E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процентных пунктов </w:t>
      </w:r>
      <w:r w:rsidR="00AE03E4">
        <w:rPr>
          <w:rFonts w:ascii="Times New Roman" w:eastAsia="Calibri" w:hAnsi="Times New Roman" w:cs="Times New Roman"/>
          <w:sz w:val="26"/>
          <w:szCs w:val="26"/>
          <w:lang w:eastAsia="ru-RU"/>
        </w:rPr>
        <w:t>ниже</w:t>
      </w:r>
      <w:r w:rsidR="00441E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9 месяцев 20</w:t>
      </w:r>
      <w:r w:rsidR="009939A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41E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9939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41EC4">
        <w:rPr>
          <w:rFonts w:ascii="Times New Roman" w:eastAsia="Calibri" w:hAnsi="Times New Roman" w:cs="Times New Roman"/>
          <w:sz w:val="26"/>
          <w:szCs w:val="26"/>
          <w:lang w:eastAsia="ru-RU"/>
        </w:rPr>
        <w:t>За 9 месяцев 202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441E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бюджет поселения поступило 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349,3</w:t>
      </w:r>
      <w:r w:rsidR="00441E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441EC4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441EC4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9939AC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441E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налоговых доходов, в том числе:</w:t>
      </w:r>
    </w:p>
    <w:p w:rsidR="00441EC4" w:rsidRDefault="00441EC4" w:rsidP="00F00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</w:t>
      </w:r>
      <w:r w:rsidR="00827C8E" w:rsidRPr="001139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алог на</w:t>
      </w:r>
      <w:r w:rsidR="009939A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="00827C8E" w:rsidRPr="001139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доходы физических лиц</w:t>
      </w:r>
      <w:r w:rsidR="009939A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="00ED1F16"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AE03E4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2,3</w:t>
      </w:r>
      <w:r w:rsidR="00702D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702D81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57,3</w:t>
      </w:r>
      <w:r w:rsidR="00702D81">
        <w:rPr>
          <w:rFonts w:ascii="Times New Roman" w:eastAsia="Calibri" w:hAnsi="Times New Roman" w:cs="Times New Roman"/>
          <w:sz w:val="26"/>
          <w:szCs w:val="26"/>
          <w:lang w:eastAsia="ru-RU"/>
        </w:rPr>
        <w:t>%)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что на 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2,2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702D81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больше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9 месяцев 20</w:t>
      </w:r>
      <w:r w:rsidR="00702D8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года;</w:t>
      </w:r>
    </w:p>
    <w:p w:rsidR="009E1920" w:rsidRDefault="009E1920" w:rsidP="00117A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</w:t>
      </w:r>
      <w:r w:rsidR="00827C8E" w:rsidRPr="001139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алоги на имущество </w:t>
      </w:r>
      <w:r w:rsidR="00827C8E"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поступили в сумме 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256,1</w:t>
      </w:r>
      <w:r w:rsidR="00BC43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BC43D3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18,9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%), что на 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128,6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BC43D3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03E4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9 месяцев 20</w:t>
      </w:r>
      <w:r w:rsidR="00BC43D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7363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года, </w:t>
      </w:r>
      <w:r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поступило: </w:t>
      </w:r>
      <w:r w:rsidR="00FC6D85">
        <w:rPr>
          <w:rFonts w:ascii="Times New Roman" w:eastAsia="Calibri" w:hAnsi="Times New Roman" w:cs="Times New Roman"/>
          <w:sz w:val="26"/>
          <w:szCs w:val="26"/>
          <w:lang w:eastAsia="ru-RU"/>
        </w:rPr>
        <w:t>27,8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BC43D3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налог на имущество физических лиц (исполнено на </w:t>
      </w:r>
      <w:r w:rsidR="00FC6D85">
        <w:rPr>
          <w:rFonts w:ascii="Times New Roman" w:eastAsia="Calibri" w:hAnsi="Times New Roman" w:cs="Times New Roman"/>
          <w:sz w:val="26"/>
          <w:szCs w:val="26"/>
          <w:lang w:eastAsia="ru-RU"/>
        </w:rPr>
        <w:t>14,2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от плановых годовых значений), </w:t>
      </w:r>
      <w:r w:rsidR="00FC6D85">
        <w:rPr>
          <w:rFonts w:ascii="Times New Roman" w:eastAsia="Calibri" w:hAnsi="Times New Roman" w:cs="Times New Roman"/>
          <w:sz w:val="26"/>
          <w:szCs w:val="26"/>
          <w:lang w:eastAsia="ru-RU"/>
        </w:rPr>
        <w:t>228,3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BC43D3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земельн</w:t>
      </w:r>
      <w:r w:rsidR="00BC43D3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налог (исполнено на </w:t>
      </w:r>
      <w:r w:rsidR="00FC6D85">
        <w:rPr>
          <w:rFonts w:ascii="Times New Roman" w:eastAsia="Calibri" w:hAnsi="Times New Roman" w:cs="Times New Roman"/>
          <w:sz w:val="26"/>
          <w:szCs w:val="26"/>
          <w:lang w:eastAsia="ru-RU"/>
        </w:rPr>
        <w:t>19,7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от плановых годовых значений); </w:t>
      </w:r>
    </w:p>
    <w:p w:rsidR="00C01379" w:rsidRPr="004E75C2" w:rsidRDefault="009E1920" w:rsidP="00117A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</w:t>
      </w:r>
      <w:r w:rsidR="00C01379" w:rsidRPr="0011397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осударственная пошлина </w:t>
      </w:r>
      <w:r w:rsidR="00BF3608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BC43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03E4">
        <w:rPr>
          <w:rFonts w:ascii="Times New Roman" w:eastAsia="Calibri" w:hAnsi="Times New Roman" w:cs="Times New Roman"/>
          <w:sz w:val="26"/>
          <w:szCs w:val="26"/>
          <w:lang w:eastAsia="ru-RU"/>
        </w:rPr>
        <w:t>1,</w:t>
      </w:r>
      <w:r w:rsidR="00FC6D85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BF36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13971"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>тыс</w:t>
      </w:r>
      <w:proofErr w:type="gramStart"/>
      <w:r w:rsidR="00113971"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113971"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ублей, что составляет </w:t>
      </w:r>
      <w:r w:rsidR="00FC6D85">
        <w:rPr>
          <w:rFonts w:ascii="Times New Roman" w:eastAsia="Calibri" w:hAnsi="Times New Roman" w:cs="Times New Roman"/>
          <w:sz w:val="26"/>
          <w:szCs w:val="26"/>
          <w:lang w:eastAsia="ru-RU"/>
        </w:rPr>
        <w:t>45,5</w:t>
      </w:r>
      <w:r w:rsidR="00C01379" w:rsidRPr="00113971">
        <w:rPr>
          <w:rFonts w:ascii="Times New Roman" w:eastAsia="Calibri" w:hAnsi="Times New Roman" w:cs="Times New Roman"/>
          <w:sz w:val="26"/>
          <w:szCs w:val="26"/>
          <w:lang w:eastAsia="ru-RU"/>
        </w:rPr>
        <w:t>% утвержденных годовых значений</w:t>
      </w:r>
      <w:r w:rsidR="0011397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A09A7" w:rsidRDefault="00827C8E" w:rsidP="00445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0C4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Неналоговые доходы</w:t>
      </w:r>
      <w:r w:rsidR="0068212F"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исполнены за </w:t>
      </w:r>
      <w:r w:rsidR="004E75C2"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>9 месяцев</w:t>
      </w:r>
      <w:r w:rsidR="00CA0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BB49D3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8212F"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</w:t>
      </w:r>
      <w:r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сумме </w:t>
      </w:r>
      <w:r w:rsidR="00E1019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BB49D3">
        <w:rPr>
          <w:rFonts w:ascii="Times New Roman" w:eastAsia="Calibri" w:hAnsi="Times New Roman" w:cs="Times New Roman"/>
          <w:sz w:val="26"/>
          <w:szCs w:val="26"/>
          <w:lang w:eastAsia="ru-RU"/>
        </w:rPr>
        <w:t> 470,5</w:t>
      </w:r>
      <w:r w:rsidR="00CA0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CA09A7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CA09A7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E10193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CA0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BB49D3">
        <w:rPr>
          <w:rFonts w:ascii="Times New Roman" w:eastAsia="Calibri" w:hAnsi="Times New Roman" w:cs="Times New Roman"/>
          <w:sz w:val="26"/>
          <w:szCs w:val="26"/>
          <w:lang w:eastAsia="ru-RU"/>
        </w:rPr>
        <w:t>199,4</w:t>
      </w:r>
      <w:r w:rsidR="00CA0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от плановых годовых значений), что на </w:t>
      </w:r>
      <w:r w:rsidR="00BB49D3">
        <w:rPr>
          <w:rFonts w:ascii="Times New Roman" w:eastAsia="Calibri" w:hAnsi="Times New Roman" w:cs="Times New Roman"/>
          <w:sz w:val="26"/>
          <w:szCs w:val="26"/>
          <w:lang w:eastAsia="ru-RU"/>
        </w:rPr>
        <w:t>345,4</w:t>
      </w:r>
      <w:r w:rsidR="00CA0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E10193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CA0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03E4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 w:rsidR="00CA0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9 месяцев 20</w:t>
      </w:r>
      <w:r w:rsidR="00E1019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B49D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A09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</w:t>
      </w:r>
    </w:p>
    <w:p w:rsidR="004452A9" w:rsidRDefault="004452A9" w:rsidP="00445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>Источником неналоговых доходов ме</w:t>
      </w:r>
      <w:r w:rsidR="00E427E2">
        <w:rPr>
          <w:rFonts w:ascii="Times New Roman" w:eastAsia="Calibri" w:hAnsi="Times New Roman" w:cs="Times New Roman"/>
          <w:sz w:val="26"/>
          <w:szCs w:val="26"/>
          <w:lang w:eastAsia="ru-RU"/>
        </w:rPr>
        <w:t>стного бюджета за 9 месяцев 202</w:t>
      </w:r>
      <w:r w:rsidR="00BB49D3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выступ</w:t>
      </w:r>
      <w:r w:rsidR="00A51114">
        <w:rPr>
          <w:rFonts w:ascii="Times New Roman" w:eastAsia="Calibri" w:hAnsi="Times New Roman" w:cs="Times New Roman"/>
          <w:sz w:val="26"/>
          <w:szCs w:val="26"/>
          <w:lang w:eastAsia="ru-RU"/>
        </w:rPr>
        <w:t>или</w:t>
      </w:r>
      <w:r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C6D99" w:rsidRPr="00123E87" w:rsidRDefault="004452A9" w:rsidP="00DC6D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7B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617BD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доходы от использования имущества, находящегося в государственной и муниципальной собственности</w:t>
      </w:r>
      <w:r w:rsidR="009E1D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поступили в сумме</w:t>
      </w:r>
      <w:r w:rsidR="00AE03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B49D3">
        <w:rPr>
          <w:rFonts w:ascii="Times New Roman" w:eastAsia="Calibri" w:hAnsi="Times New Roman" w:cs="Times New Roman"/>
          <w:sz w:val="26"/>
          <w:szCs w:val="26"/>
          <w:lang w:eastAsia="ru-RU"/>
        </w:rPr>
        <w:t>289,0</w:t>
      </w:r>
      <w:r w:rsidR="009E1D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9E1DD1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9E1DD1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E10193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9E1D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BB49D3">
        <w:rPr>
          <w:rFonts w:ascii="Times New Roman" w:eastAsia="Calibri" w:hAnsi="Times New Roman" w:cs="Times New Roman"/>
          <w:sz w:val="26"/>
          <w:szCs w:val="26"/>
          <w:lang w:eastAsia="ru-RU"/>
        </w:rPr>
        <w:t>39,5</w:t>
      </w:r>
      <w:r w:rsidR="009E1D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%), в том числе: </w:t>
      </w:r>
      <w:r w:rsidR="00437BEA" w:rsidRPr="00437BE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="00437B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C6D99" w:rsidRPr="00617B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BB49D3">
        <w:rPr>
          <w:rFonts w:ascii="Times New Roman" w:eastAsia="Calibri" w:hAnsi="Times New Roman" w:cs="Times New Roman"/>
          <w:sz w:val="26"/>
          <w:szCs w:val="26"/>
          <w:lang w:eastAsia="ru-RU"/>
        </w:rPr>
        <w:t>67,2</w:t>
      </w:r>
      <w:r w:rsidR="00E1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C6D99" w:rsidRPr="00617BD0">
        <w:rPr>
          <w:rFonts w:ascii="Times New Roman" w:eastAsia="Calibri" w:hAnsi="Times New Roman" w:cs="Times New Roman"/>
          <w:sz w:val="26"/>
          <w:szCs w:val="26"/>
          <w:lang w:eastAsia="ru-RU"/>
        </w:rPr>
        <w:t>тыс</w:t>
      </w:r>
      <w:proofErr w:type="gramStart"/>
      <w:r w:rsidR="00DC6D99" w:rsidRPr="00617BD0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DC6D99" w:rsidRPr="00617BD0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E10193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DC6D99" w:rsidRPr="00617B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437BEA" w:rsidRPr="00437BE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</w:r>
      <w:r w:rsidR="00E101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="00E10193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9E1D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3402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437BEA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E1019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3402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E1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C6D99">
        <w:rPr>
          <w:rFonts w:ascii="Times New Roman" w:eastAsia="Calibri" w:hAnsi="Times New Roman" w:cs="Times New Roman"/>
          <w:sz w:val="26"/>
          <w:szCs w:val="26"/>
          <w:lang w:eastAsia="ru-RU"/>
        </w:rPr>
        <w:t>тыс</w:t>
      </w:r>
      <w:proofErr w:type="gramStart"/>
      <w:r w:rsidR="00DC6D99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DC6D99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E10193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9E1D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DC6D99" w:rsidRPr="00682C1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прочие поступления от использования имущества, находящегося в собственности сельских поселений </w:t>
      </w:r>
      <w:r w:rsidR="00DC6D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="00437BE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A34026">
        <w:rPr>
          <w:rFonts w:ascii="Times New Roman" w:eastAsia="Calibri" w:hAnsi="Times New Roman" w:cs="Times New Roman"/>
          <w:sz w:val="26"/>
          <w:szCs w:val="26"/>
          <w:lang w:eastAsia="ru-RU"/>
        </w:rPr>
        <w:t>73,0</w:t>
      </w:r>
      <w:r w:rsidR="00E1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C6D99">
        <w:rPr>
          <w:rFonts w:ascii="Times New Roman" w:eastAsia="Calibri" w:hAnsi="Times New Roman" w:cs="Times New Roman"/>
          <w:sz w:val="26"/>
          <w:szCs w:val="26"/>
          <w:lang w:eastAsia="ru-RU"/>
        </w:rPr>
        <w:t>тыс.руб</w:t>
      </w:r>
      <w:r w:rsidR="00E10193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DC6D99" w:rsidRPr="00123E8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4452A9" w:rsidRDefault="004452A9" w:rsidP="00594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1A0C4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доходы от оказания платных услуг </w:t>
      </w:r>
      <w:r w:rsidR="009E1DD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 компенсации затрат государств</w:t>
      </w:r>
      <w:r w:rsidR="00A437A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="009E1DD1" w:rsidRPr="009E1DD1">
        <w:rPr>
          <w:rFonts w:ascii="Times New Roman" w:eastAsia="Calibri" w:hAnsi="Times New Roman" w:cs="Times New Roman"/>
          <w:sz w:val="26"/>
          <w:szCs w:val="26"/>
          <w:lang w:eastAsia="ru-RU"/>
        </w:rPr>
        <w:t>поступили</w:t>
      </w:r>
      <w:r w:rsidR="00A437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>в сумме</w:t>
      </w:r>
      <w:r w:rsidR="00A437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737C">
        <w:rPr>
          <w:rFonts w:ascii="Times New Roman" w:eastAsia="Calibri" w:hAnsi="Times New Roman" w:cs="Times New Roman"/>
          <w:sz w:val="26"/>
          <w:szCs w:val="26"/>
          <w:lang w:eastAsia="ru-RU"/>
        </w:rPr>
        <w:t>8,7</w:t>
      </w:r>
      <w:r w:rsidR="009E1D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>тыс</w:t>
      </w:r>
      <w:proofErr w:type="gramStart"/>
      <w:r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A437AB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9E1D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сложились за счет доходов, поступающих в порядке возмещения расходов, понесенных в связи с эксплуатацией имущества сельских поселений</w:t>
      </w:r>
      <w:r w:rsidR="00437BE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C0737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0737C" w:rsidRPr="00C0737C" w:rsidRDefault="00C0737C" w:rsidP="00594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C073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доходы от продажи материальных и нематериальных активов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поступили в сумме 1 172,8 тыс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ублей - д</w:t>
      </w:r>
      <w:r w:rsidRPr="00C073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оходы от продажи земельных участков, находящихся </w:t>
      </w:r>
      <w:r w:rsidRPr="00C0737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E1DD1" w:rsidRDefault="00F0085F" w:rsidP="0024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0C4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Безвозмездные поступления </w:t>
      </w:r>
      <w:r w:rsidR="009E1DD1" w:rsidRPr="009E1DD1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827C8E" w:rsidRPr="009E1DD1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827C8E"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указанный период </w:t>
      </w:r>
      <w:r w:rsidR="009E1DD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сложились в сумме </w:t>
      </w:r>
      <w:r w:rsidR="00827C8E" w:rsidRPr="001A0C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сумме </w:t>
      </w:r>
      <w:r w:rsidR="00C0737C">
        <w:rPr>
          <w:rFonts w:ascii="Times New Roman" w:eastAsia="Calibri" w:hAnsi="Times New Roman" w:cs="Times New Roman"/>
          <w:sz w:val="26"/>
          <w:szCs w:val="26"/>
          <w:lang w:eastAsia="ru-RU"/>
        </w:rPr>
        <w:t>2 190,0</w:t>
      </w:r>
      <w:r w:rsidR="00EF1B6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EF1B6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D752A7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End"/>
      <w:r w:rsidR="00D752A7">
        <w:rPr>
          <w:rFonts w:ascii="Times New Roman" w:eastAsia="Calibri" w:hAnsi="Times New Roman" w:cs="Times New Roman"/>
          <w:sz w:val="26"/>
          <w:szCs w:val="26"/>
          <w:lang w:eastAsia="ru-RU"/>
        </w:rPr>
        <w:t>ублей</w:t>
      </w:r>
      <w:r w:rsidR="00EF1B6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(поступление исполнено на </w:t>
      </w:r>
      <w:r w:rsidR="00C0737C">
        <w:rPr>
          <w:rFonts w:ascii="Times New Roman" w:eastAsia="Calibri" w:hAnsi="Times New Roman" w:cs="Times New Roman"/>
          <w:sz w:val="26"/>
          <w:szCs w:val="26"/>
          <w:lang w:eastAsia="ru-RU"/>
        </w:rPr>
        <w:t>71,0</w:t>
      </w:r>
      <w:r w:rsidR="00EF1B6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%), что </w:t>
      </w:r>
      <w:r w:rsidR="007426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C0737C">
        <w:rPr>
          <w:rFonts w:ascii="Times New Roman" w:eastAsia="Calibri" w:hAnsi="Times New Roman" w:cs="Times New Roman"/>
          <w:sz w:val="26"/>
          <w:szCs w:val="26"/>
          <w:lang w:eastAsia="ru-RU"/>
        </w:rPr>
        <w:t>933,8</w:t>
      </w:r>
      <w:r w:rsidR="007426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752A7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7426BE">
        <w:rPr>
          <w:rFonts w:ascii="Times New Roman" w:eastAsia="Calibri" w:hAnsi="Times New Roman" w:cs="Times New Roman"/>
          <w:sz w:val="26"/>
          <w:szCs w:val="26"/>
          <w:lang w:eastAsia="ru-RU"/>
        </w:rPr>
        <w:t>ыс.руб</w:t>
      </w:r>
      <w:r w:rsidR="00D752A7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7426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0737C">
        <w:rPr>
          <w:rFonts w:ascii="Times New Roman" w:eastAsia="Calibri" w:hAnsi="Times New Roman" w:cs="Times New Roman"/>
          <w:sz w:val="26"/>
          <w:szCs w:val="26"/>
          <w:lang w:eastAsia="ru-RU"/>
        </w:rPr>
        <w:t>больше</w:t>
      </w:r>
      <w:r w:rsidR="007426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9 месяцев 20</w:t>
      </w:r>
      <w:r w:rsidR="00D752A7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0737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7426B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</w:t>
      </w:r>
    </w:p>
    <w:p w:rsidR="007426BE" w:rsidRDefault="007426BE" w:rsidP="0024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 9 месяцев 202</w:t>
      </w:r>
      <w:r w:rsidR="00C0737C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бюджет поселения поступило:</w:t>
      </w:r>
    </w:p>
    <w:p w:rsidR="007426BE" w:rsidRDefault="007426BE" w:rsidP="0024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дотации бюджетам сельских поселений в сумме </w:t>
      </w:r>
      <w:r w:rsidR="00C0737C">
        <w:rPr>
          <w:rFonts w:ascii="Times New Roman" w:eastAsia="Calibri" w:hAnsi="Times New Roman" w:cs="Times New Roman"/>
          <w:sz w:val="26"/>
          <w:szCs w:val="26"/>
          <w:lang w:eastAsia="ru-RU"/>
        </w:rPr>
        <w:t>787,6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D752A7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</w:p>
    <w:p w:rsidR="007426BE" w:rsidRDefault="007426BE" w:rsidP="0024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субвенции в сумме </w:t>
      </w:r>
      <w:r w:rsidR="00C0737C">
        <w:rPr>
          <w:rFonts w:ascii="Times New Roman" w:eastAsia="Calibri" w:hAnsi="Times New Roman" w:cs="Times New Roman"/>
          <w:sz w:val="26"/>
          <w:szCs w:val="26"/>
          <w:lang w:eastAsia="ru-RU"/>
        </w:rPr>
        <w:t>215,5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D752A7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</w:p>
    <w:p w:rsidR="00741AD0" w:rsidRDefault="007426BE" w:rsidP="0024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иные межбюджетные трансферты в сумме </w:t>
      </w:r>
      <w:r w:rsidR="00C0737C">
        <w:rPr>
          <w:rFonts w:ascii="Times New Roman" w:eastAsia="Calibri" w:hAnsi="Times New Roman" w:cs="Times New Roman"/>
          <w:sz w:val="26"/>
          <w:szCs w:val="26"/>
          <w:lang w:eastAsia="ru-RU"/>
        </w:rPr>
        <w:t>1 186,9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D752A7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1A60FC" w:rsidRDefault="001A60FC" w:rsidP="00245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7C8E" w:rsidRPr="00AB4D3A" w:rsidRDefault="00827C8E" w:rsidP="00827C8E">
      <w:pPr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B4D3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Анализ исполнения расходов бюджета </w:t>
      </w:r>
      <w:r w:rsidR="008949F2" w:rsidRPr="00AB4D3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Новосельс</w:t>
      </w:r>
      <w:r w:rsidR="00F13C61" w:rsidRPr="00AB4D3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ко</w:t>
      </w:r>
      <w:r w:rsidR="007426B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</w:t>
      </w:r>
      <w:r w:rsidRPr="00AB4D3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</w:t>
      </w:r>
      <w:r w:rsidR="007426B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</w:t>
      </w:r>
      <w:r w:rsidRPr="00AB4D3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поселени</w:t>
      </w:r>
      <w:r w:rsidR="007426B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я</w:t>
      </w:r>
    </w:p>
    <w:p w:rsidR="00C61B19" w:rsidRDefault="00827C8E" w:rsidP="00827C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B4D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Исполнение расходов местного бюджета за </w:t>
      </w:r>
      <w:r w:rsidR="00BC1C27" w:rsidRPr="00AB4D3A">
        <w:rPr>
          <w:rFonts w:ascii="Times New Roman" w:eastAsia="Calibri" w:hAnsi="Times New Roman" w:cs="Times New Roman"/>
          <w:sz w:val="26"/>
          <w:szCs w:val="26"/>
          <w:lang w:eastAsia="ru-RU"/>
        </w:rPr>
        <w:t>9 месяцев</w:t>
      </w:r>
      <w:r w:rsidR="00C61B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741AD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AB4D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составило </w:t>
      </w:r>
      <w:r w:rsidR="00C0737C">
        <w:rPr>
          <w:rFonts w:ascii="Times New Roman" w:eastAsia="Calibri" w:hAnsi="Times New Roman" w:cs="Times New Roman"/>
          <w:sz w:val="26"/>
          <w:szCs w:val="26"/>
          <w:lang w:eastAsia="ru-RU"/>
        </w:rPr>
        <w:t>6 261,6</w:t>
      </w:r>
      <w:r w:rsidR="00BD6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61B19">
        <w:rPr>
          <w:rFonts w:ascii="Times New Roman" w:eastAsia="Calibri" w:hAnsi="Times New Roman" w:cs="Times New Roman"/>
          <w:bCs/>
          <w:sz w:val="26"/>
          <w:szCs w:val="26"/>
        </w:rPr>
        <w:t>тыс</w:t>
      </w:r>
      <w:proofErr w:type="gramStart"/>
      <w:r w:rsidR="00C61B19">
        <w:rPr>
          <w:rFonts w:ascii="Times New Roman" w:eastAsia="Calibri" w:hAnsi="Times New Roman" w:cs="Times New Roman"/>
          <w:bCs/>
          <w:sz w:val="26"/>
          <w:szCs w:val="26"/>
        </w:rPr>
        <w:t>.р</w:t>
      </w:r>
      <w:proofErr w:type="gramEnd"/>
      <w:r w:rsidR="00C61B19">
        <w:rPr>
          <w:rFonts w:ascii="Times New Roman" w:eastAsia="Calibri" w:hAnsi="Times New Roman" w:cs="Times New Roman"/>
          <w:bCs/>
          <w:sz w:val="26"/>
          <w:szCs w:val="26"/>
        </w:rPr>
        <w:t>уб</w:t>
      </w:r>
      <w:r w:rsidR="00AC0B2F"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 w:rsidR="00C61B19">
        <w:rPr>
          <w:rFonts w:ascii="Times New Roman" w:eastAsia="Calibri" w:hAnsi="Times New Roman" w:cs="Times New Roman"/>
          <w:bCs/>
          <w:sz w:val="26"/>
          <w:szCs w:val="26"/>
        </w:rPr>
        <w:t xml:space="preserve"> или </w:t>
      </w:r>
      <w:r w:rsidR="00C0737C">
        <w:rPr>
          <w:rFonts w:ascii="Times New Roman" w:eastAsia="Calibri" w:hAnsi="Times New Roman" w:cs="Times New Roman"/>
          <w:bCs/>
          <w:sz w:val="26"/>
          <w:szCs w:val="26"/>
        </w:rPr>
        <w:t>72,0</w:t>
      </w:r>
      <w:r w:rsidR="00C61B19">
        <w:rPr>
          <w:rFonts w:ascii="Times New Roman" w:eastAsia="Calibri" w:hAnsi="Times New Roman" w:cs="Times New Roman"/>
          <w:bCs/>
          <w:sz w:val="26"/>
          <w:szCs w:val="26"/>
        </w:rPr>
        <w:t xml:space="preserve">% от плановых значений. </w:t>
      </w:r>
    </w:p>
    <w:p w:rsidR="003A3936" w:rsidRDefault="003A3936" w:rsidP="00C07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Анализ исполнения расходов бюджета представлен в следующей таблице.</w:t>
      </w:r>
    </w:p>
    <w:p w:rsidR="003A3936" w:rsidRDefault="003A3936" w:rsidP="003A39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(тыс. руб.)</w:t>
      </w:r>
    </w:p>
    <w:tbl>
      <w:tblPr>
        <w:tblW w:w="10788" w:type="dxa"/>
        <w:tblInd w:w="-1026" w:type="dxa"/>
        <w:tblLook w:val="04A0"/>
      </w:tblPr>
      <w:tblGrid>
        <w:gridCol w:w="2720"/>
        <w:gridCol w:w="1312"/>
        <w:gridCol w:w="1374"/>
        <w:gridCol w:w="1312"/>
        <w:gridCol w:w="1440"/>
        <w:gridCol w:w="1120"/>
        <w:gridCol w:w="844"/>
        <w:gridCol w:w="666"/>
      </w:tblGrid>
      <w:tr w:rsidR="00C0737C" w:rsidRPr="00C0737C" w:rsidTr="00C0737C">
        <w:trPr>
          <w:trHeight w:val="183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 бюджета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9 месяцев 2022 г.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месяцев 2023 года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исполнения за 9 месяцев 2023г. от исполнения за 9 месяцев 2022г.</w:t>
            </w:r>
          </w:p>
        </w:tc>
      </w:tr>
      <w:tr w:rsidR="00C0737C" w:rsidRPr="00C0737C" w:rsidTr="00C0737C">
        <w:trPr>
          <w:trHeight w:val="111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2023 г. (уточнённые назначения)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</w:t>
            </w:r>
            <w:proofErr w:type="gramStart"/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 в общем объеме расходов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%%</w:t>
            </w:r>
          </w:p>
        </w:tc>
      </w:tr>
      <w:tr w:rsidR="00C0737C" w:rsidRPr="00C0737C" w:rsidTr="00C0737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0737C" w:rsidRPr="00C0737C" w:rsidTr="00C0737C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</w:tr>
      <w:tr w:rsidR="00C0737C" w:rsidRPr="00C0737C" w:rsidTr="00C0737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</w:tr>
      <w:tr w:rsidR="00C0737C" w:rsidRPr="00C0737C" w:rsidTr="00C0737C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</w:tr>
      <w:tr w:rsidR="00C0737C" w:rsidRPr="00C0737C" w:rsidTr="00C0737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430,4</w:t>
            </w:r>
          </w:p>
        </w:tc>
      </w:tr>
      <w:tr w:rsidR="00C0737C" w:rsidRPr="00C0737C" w:rsidTr="00C0737C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C0737C" w:rsidRPr="00C0737C" w:rsidTr="00C0737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</w:tr>
      <w:tr w:rsidR="00C0737C" w:rsidRPr="00C0737C" w:rsidTr="00C0737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C0737C" w:rsidRPr="00C0737C" w:rsidTr="00C0737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737C" w:rsidRPr="00C0737C" w:rsidTr="00C0737C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37C" w:rsidRPr="00C0737C" w:rsidRDefault="00C0737C" w:rsidP="00C0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4 196,8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8 699,4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37C" w:rsidRPr="00C0737C" w:rsidRDefault="00C0737C" w:rsidP="00C0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7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149,2</w:t>
            </w:r>
          </w:p>
        </w:tc>
      </w:tr>
    </w:tbl>
    <w:p w:rsidR="003A3936" w:rsidRDefault="003A3936" w:rsidP="00827C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570D9" w:rsidRPr="00827C8E" w:rsidRDefault="00827C8E" w:rsidP="00D57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разделу </w:t>
      </w:r>
      <w:r w:rsidRPr="008C5FEF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«Общегосударственные вопросы» </w:t>
      </w:r>
      <w:r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расходы за </w:t>
      </w:r>
      <w:r w:rsidR="002A76B7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>9 месяцев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A80347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исполнены в сумме </w:t>
      </w:r>
      <w:r w:rsidR="00AC0B2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A80347">
        <w:rPr>
          <w:rFonts w:ascii="Times New Roman" w:eastAsia="Calibri" w:hAnsi="Times New Roman" w:cs="Times New Roman"/>
          <w:sz w:val="26"/>
          <w:szCs w:val="26"/>
          <w:lang w:eastAsia="ru-RU"/>
        </w:rPr>
        <w:t> 831,1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AC0B2F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6</w:t>
      </w:r>
      <w:r w:rsidR="00A80347">
        <w:rPr>
          <w:rFonts w:ascii="Times New Roman" w:eastAsia="Calibri" w:hAnsi="Times New Roman" w:cs="Times New Roman"/>
          <w:sz w:val="26"/>
          <w:szCs w:val="26"/>
          <w:lang w:eastAsia="ru-RU"/>
        </w:rPr>
        <w:t>1,0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%), что </w:t>
      </w:r>
      <w:r w:rsidR="00741A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больше на </w:t>
      </w:r>
      <w:r w:rsidR="00A80347">
        <w:rPr>
          <w:rFonts w:ascii="Times New Roman" w:eastAsia="Calibri" w:hAnsi="Times New Roman" w:cs="Times New Roman"/>
          <w:sz w:val="26"/>
          <w:szCs w:val="26"/>
          <w:lang w:eastAsia="ru-RU"/>
        </w:rPr>
        <w:t>94,8</w:t>
      </w:r>
      <w:r w:rsidR="00741A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тыс.рублей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9 месяцев 20</w:t>
      </w:r>
      <w:r w:rsidR="00AC0B2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80347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</w:t>
      </w:r>
      <w:r w:rsidR="00D570D9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</w:t>
      </w:r>
      <w:proofErr w:type="gramStart"/>
      <w:r w:rsidR="00D570D9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>данного раздела</w:t>
      </w:r>
      <w:proofErr w:type="gramEnd"/>
      <w:r w:rsidR="00D570D9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бюджетные  ассигнования  направлены на функцио</w:t>
      </w:r>
      <w:r w:rsidR="00C9617F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>нирование местной администрации,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том числе главы администрации,</w:t>
      </w:r>
      <w:r w:rsidR="002B10A2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другие </w:t>
      </w:r>
      <w:r w:rsidR="00585B97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>общегосударственные вопросы</w:t>
      </w:r>
      <w:r w:rsidR="00343C9B">
        <w:rPr>
          <w:rFonts w:ascii="Times New Roman" w:eastAsia="Calibri" w:hAnsi="Times New Roman" w:cs="Times New Roman"/>
          <w:sz w:val="26"/>
          <w:szCs w:val="26"/>
          <w:lang w:eastAsia="ru-RU"/>
        </w:rPr>
        <w:t>, расходы на о</w:t>
      </w:r>
      <w:r w:rsidR="00343C9B" w:rsidRPr="00343C9B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проведения выборов и референдумов</w:t>
      </w:r>
    </w:p>
    <w:p w:rsidR="00747CD4" w:rsidRDefault="00827C8E" w:rsidP="00086F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Расходы по разделу </w:t>
      </w:r>
      <w:r w:rsidRPr="008C5FEF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«Национальная оборона»</w:t>
      </w:r>
      <w:r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исполнены за </w:t>
      </w:r>
      <w:r w:rsidR="002A76B7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>9 месяцев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сумме 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186,2</w:t>
      </w:r>
      <w:r w:rsidR="00583B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>тыс</w:t>
      </w:r>
      <w:proofErr w:type="gramStart"/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583B9F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741AD0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4,8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%), что на 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26,3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583B9F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больше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9 месяцев 20</w:t>
      </w:r>
      <w:r w:rsidR="00583B9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747C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  <w:r w:rsidR="00D2067C" w:rsidRPr="006B7A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Расходы по данному </w:t>
      </w:r>
      <w:r w:rsidR="00D2067C" w:rsidRPr="006B7AE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разделу направлены на осуществление первичного воинского учета на территориях, где отсутствуют военные комиссариаты, за счет средств субвенции.</w:t>
      </w:r>
    </w:p>
    <w:p w:rsidR="00D570D9" w:rsidRPr="008C5FEF" w:rsidRDefault="00827C8E" w:rsidP="00D57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Расходы по разделу </w:t>
      </w:r>
      <w:r w:rsidRPr="008C5FEF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«Национальная безопасность и правоохранительная деятельность»</w:t>
      </w:r>
      <w:r w:rsidR="002D4481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570D9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>запланированы</w:t>
      </w:r>
      <w:r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сумме</w:t>
      </w:r>
      <w:r w:rsidR="005772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26</w:t>
      </w:r>
      <w:r w:rsidR="00577249">
        <w:rPr>
          <w:rFonts w:ascii="Times New Roman" w:eastAsia="Calibri" w:hAnsi="Times New Roman" w:cs="Times New Roman"/>
          <w:sz w:val="26"/>
          <w:szCs w:val="26"/>
          <w:lang w:eastAsia="ru-RU"/>
        </w:rPr>
        <w:t>,5</w:t>
      </w:r>
      <w:r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AF6FD6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086FAD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D570D9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>Исполнение по д</w:t>
      </w:r>
      <w:r w:rsidR="00D5707F">
        <w:rPr>
          <w:rFonts w:ascii="Times New Roman" w:eastAsia="Calibri" w:hAnsi="Times New Roman" w:cs="Times New Roman"/>
          <w:sz w:val="26"/>
          <w:szCs w:val="26"/>
          <w:lang w:eastAsia="ru-RU"/>
        </w:rPr>
        <w:t>анному разделу за 9 месяцев 202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D570D9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составило 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18,0</w:t>
      </w:r>
      <w:r w:rsidR="00D570D9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D570D9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D5707F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End"/>
      <w:r w:rsidR="00D5707F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577249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D570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что 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выше</w:t>
      </w:r>
      <w:r w:rsidR="00D570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9 месяцев 20</w:t>
      </w:r>
      <w:r w:rsidR="0057724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D570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="005772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3,7</w:t>
      </w:r>
      <w:r w:rsidR="005772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тыс.рублей</w:t>
      </w:r>
      <w:r w:rsidR="00D570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Расходы </w:t>
      </w:r>
      <w:r w:rsidR="00D570D9"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направлены </w:t>
      </w:r>
      <w:r w:rsidR="00D5707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8A6C8D" w:rsidRPr="008A6C8D">
        <w:rPr>
          <w:rFonts w:ascii="Times New Roman" w:eastAsia="Calibri" w:hAnsi="Times New Roman" w:cs="Times New Roman"/>
          <w:sz w:val="26"/>
          <w:szCs w:val="26"/>
          <w:lang w:eastAsia="ru-RU"/>
        </w:rPr>
        <w:t>ероприятия в сфере пожарной безопасности</w:t>
      </w:r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>РзПр</w:t>
      </w:r>
      <w:proofErr w:type="spellEnd"/>
      <w:r w:rsidR="008A6C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0310).</w:t>
      </w:r>
    </w:p>
    <w:p w:rsidR="00B93ABF" w:rsidRDefault="00827C8E" w:rsidP="00F750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Расходы по разделу </w:t>
      </w:r>
      <w:r w:rsidRPr="008C5FEF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«Национальная экономика»</w:t>
      </w:r>
      <w:r w:rsidRPr="008C5FE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составили </w:t>
      </w:r>
      <w:r w:rsidR="00ED425E">
        <w:rPr>
          <w:rFonts w:ascii="Times New Roman" w:eastAsia="Calibri" w:hAnsi="Times New Roman" w:cs="Times New Roman"/>
          <w:sz w:val="26"/>
          <w:szCs w:val="26"/>
          <w:lang w:eastAsia="ru-RU"/>
        </w:rPr>
        <w:t>2 270,4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3ABF">
        <w:rPr>
          <w:rFonts w:ascii="Times New Roman" w:eastAsia="Calibri" w:hAnsi="Times New Roman" w:cs="Times New Roman"/>
          <w:sz w:val="26"/>
          <w:szCs w:val="26"/>
          <w:lang w:eastAsia="ru-RU"/>
        </w:rPr>
        <w:t>тыс</w:t>
      </w:r>
      <w:proofErr w:type="gramStart"/>
      <w:r w:rsidR="00B93ABF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B93ABF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B93A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ED425E">
        <w:rPr>
          <w:rFonts w:ascii="Times New Roman" w:eastAsia="Calibri" w:hAnsi="Times New Roman" w:cs="Times New Roman"/>
          <w:sz w:val="26"/>
          <w:szCs w:val="26"/>
          <w:lang w:eastAsia="ru-RU"/>
        </w:rPr>
        <w:t>89,5</w:t>
      </w:r>
      <w:r w:rsidR="000D15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от плановых годовых значений), что на </w:t>
      </w:r>
      <w:r w:rsidR="00ED425E">
        <w:rPr>
          <w:rFonts w:ascii="Times New Roman" w:eastAsia="Calibri" w:hAnsi="Times New Roman" w:cs="Times New Roman"/>
          <w:sz w:val="26"/>
          <w:szCs w:val="26"/>
          <w:lang w:eastAsia="ru-RU"/>
        </w:rPr>
        <w:t>1 742,9</w:t>
      </w:r>
      <w:r w:rsidR="000D15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0D15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D425E">
        <w:rPr>
          <w:rFonts w:ascii="Times New Roman" w:eastAsia="Calibri" w:hAnsi="Times New Roman" w:cs="Times New Roman"/>
          <w:sz w:val="26"/>
          <w:szCs w:val="26"/>
          <w:lang w:eastAsia="ru-RU"/>
        </w:rPr>
        <w:t>больше</w:t>
      </w:r>
      <w:r w:rsidR="000D15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по итогам исп</w:t>
      </w:r>
      <w:r w:rsidR="005A70EC">
        <w:rPr>
          <w:rFonts w:ascii="Times New Roman" w:eastAsia="Calibri" w:hAnsi="Times New Roman" w:cs="Times New Roman"/>
          <w:sz w:val="26"/>
          <w:szCs w:val="26"/>
          <w:lang w:eastAsia="ru-RU"/>
        </w:rPr>
        <w:t>олнения за 9 месяцев 20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D425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5A70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41AD0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Средства направлены н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расходы подраздела </w:t>
      </w:r>
      <w:r w:rsidR="00E00128" w:rsidRPr="00E00128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0406 «Водное хозяйство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D425E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D425E">
        <w:rPr>
          <w:rFonts w:ascii="Times New Roman" w:eastAsia="Calibri" w:hAnsi="Times New Roman" w:cs="Times New Roman"/>
          <w:sz w:val="26"/>
          <w:szCs w:val="26"/>
          <w:lang w:eastAsia="ru-RU"/>
        </w:rPr>
        <w:t>985,6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>ублей (</w:t>
      </w:r>
      <w:r w:rsidR="00ED425E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0,0% плана) – средства направлены </w:t>
      </w:r>
      <w:r w:rsidR="00E00128" w:rsidRPr="00E001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содержание,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0128" w:rsidRPr="00E00128">
        <w:rPr>
          <w:rFonts w:ascii="Times New Roman" w:eastAsia="Calibri" w:hAnsi="Times New Roman" w:cs="Times New Roman"/>
          <w:sz w:val="26"/>
          <w:szCs w:val="26"/>
          <w:lang w:eastAsia="ru-RU"/>
        </w:rPr>
        <w:t>текущий и капитальный ремонт,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0128" w:rsidRPr="00E00128">
        <w:rPr>
          <w:rFonts w:ascii="Times New Roman" w:eastAsia="Calibri" w:hAnsi="Times New Roman" w:cs="Times New Roman"/>
          <w:sz w:val="26"/>
          <w:szCs w:val="26"/>
          <w:lang w:eastAsia="ru-RU"/>
        </w:rPr>
        <w:t>оформление в муниципальную собственность гидротехнических сооружений, а также их страхование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>. На дорожную деятельность (</w:t>
      </w:r>
      <w:r w:rsidR="00E00128" w:rsidRPr="000E342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подраздел</w:t>
      </w:r>
      <w:r w:rsidR="00E001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0128" w:rsidRPr="008875C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0409 «</w:t>
      </w:r>
      <w:r w:rsidR="008875C4" w:rsidRPr="008875C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Дорожное хозяйство (дорожные фонды)»</w:t>
      </w:r>
      <w:r w:rsidR="00887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направлено </w:t>
      </w:r>
      <w:r w:rsidR="00ED425E">
        <w:rPr>
          <w:rFonts w:ascii="Times New Roman" w:eastAsia="Calibri" w:hAnsi="Times New Roman" w:cs="Times New Roman"/>
          <w:sz w:val="26"/>
          <w:szCs w:val="26"/>
          <w:lang w:eastAsia="ru-RU"/>
        </w:rPr>
        <w:t>984,4</w:t>
      </w:r>
      <w:r w:rsidR="00887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8875C4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887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ублей – </w:t>
      </w:r>
      <w:r w:rsidR="00ED425E">
        <w:rPr>
          <w:rFonts w:ascii="Times New Roman" w:eastAsia="Calibri" w:hAnsi="Times New Roman" w:cs="Times New Roman"/>
          <w:sz w:val="26"/>
          <w:szCs w:val="26"/>
          <w:lang w:eastAsia="ru-RU"/>
        </w:rPr>
        <w:t>87,1</w:t>
      </w:r>
      <w:r w:rsidR="008875C4">
        <w:rPr>
          <w:rFonts w:ascii="Times New Roman" w:eastAsia="Calibri" w:hAnsi="Times New Roman" w:cs="Times New Roman"/>
          <w:sz w:val="26"/>
          <w:szCs w:val="26"/>
          <w:lang w:eastAsia="ru-RU"/>
        </w:rPr>
        <w:t>% от плана</w:t>
      </w:r>
      <w:r w:rsidR="003B30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="003B30BF" w:rsidRPr="003B30BF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</w:r>
      <w:r w:rsidR="00887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Расходы </w:t>
      </w:r>
      <w:r w:rsidR="008875C4" w:rsidRPr="000E342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подраздела 0412 «</w:t>
      </w:r>
      <w:r w:rsidR="000E3427" w:rsidRPr="000E342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Другие вопросы в области национальной экономики»</w:t>
      </w:r>
      <w:r w:rsidR="000E34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составили </w:t>
      </w:r>
      <w:r w:rsidR="00ED425E">
        <w:rPr>
          <w:rFonts w:ascii="Times New Roman" w:eastAsia="Calibri" w:hAnsi="Times New Roman" w:cs="Times New Roman"/>
          <w:sz w:val="26"/>
          <w:szCs w:val="26"/>
          <w:lang w:eastAsia="ru-RU"/>
        </w:rPr>
        <w:t>300,4</w:t>
      </w:r>
      <w:r w:rsidR="000E34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0E3427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0E34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ублей – </w:t>
      </w:r>
      <w:r w:rsidR="00ED425E">
        <w:rPr>
          <w:rFonts w:ascii="Times New Roman" w:eastAsia="Calibri" w:hAnsi="Times New Roman" w:cs="Times New Roman"/>
          <w:sz w:val="26"/>
          <w:szCs w:val="26"/>
          <w:lang w:eastAsia="ru-RU"/>
        </w:rPr>
        <w:t>71,5</w:t>
      </w:r>
      <w:r w:rsidR="000E3427">
        <w:rPr>
          <w:rFonts w:ascii="Times New Roman" w:eastAsia="Calibri" w:hAnsi="Times New Roman" w:cs="Times New Roman"/>
          <w:sz w:val="26"/>
          <w:szCs w:val="26"/>
          <w:lang w:eastAsia="ru-RU"/>
        </w:rPr>
        <w:t>% плана</w:t>
      </w:r>
      <w:r w:rsidR="003B30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м</w:t>
      </w:r>
      <w:r w:rsidR="003B30BF" w:rsidRPr="003B30BF">
        <w:rPr>
          <w:rFonts w:ascii="Times New Roman" w:eastAsia="Calibri" w:hAnsi="Times New Roman" w:cs="Times New Roman"/>
          <w:sz w:val="26"/>
          <w:szCs w:val="26"/>
          <w:lang w:eastAsia="ru-RU"/>
        </w:rPr>
        <w:t>ероприятия по землеустройству и землепользованию</w:t>
      </w:r>
      <w:r w:rsidR="000E342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A70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A70EC" w:rsidRDefault="00827C8E" w:rsidP="00A7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разделу </w:t>
      </w:r>
      <w:r w:rsidRPr="00265F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«Жилищно-коммунальное</w:t>
      </w:r>
      <w:r w:rsidR="00EC62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65F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хозяйство»</w:t>
      </w:r>
      <w:r w:rsidR="00EC62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65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76B7" w:rsidRPr="00265FBC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 w:rsidR="005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ED425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65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исполнены в сумме </w:t>
      </w:r>
      <w:r w:rsidR="00EC620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425E">
        <w:rPr>
          <w:rFonts w:ascii="Times New Roman" w:eastAsia="Times New Roman" w:hAnsi="Times New Roman" w:cs="Times New Roman"/>
          <w:sz w:val="26"/>
          <w:szCs w:val="26"/>
          <w:lang w:eastAsia="ru-RU"/>
        </w:rPr>
        <w:t> 417,3</w:t>
      </w:r>
      <w:r w:rsidR="00EC6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70E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5A70E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5A70EC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EC620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5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(исполнено на </w:t>
      </w:r>
      <w:r w:rsidR="00ED425E">
        <w:rPr>
          <w:rFonts w:ascii="Times New Roman" w:eastAsia="Times New Roman" w:hAnsi="Times New Roman" w:cs="Times New Roman"/>
          <w:sz w:val="26"/>
          <w:szCs w:val="26"/>
          <w:lang w:eastAsia="ru-RU"/>
        </w:rPr>
        <w:t>74,9</w:t>
      </w:r>
      <w:r w:rsidR="005A7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утвержденных годовых значений), что на </w:t>
      </w:r>
      <w:r w:rsidR="00ED425E">
        <w:rPr>
          <w:rFonts w:ascii="Times New Roman" w:eastAsia="Times New Roman" w:hAnsi="Times New Roman" w:cs="Times New Roman"/>
          <w:sz w:val="26"/>
          <w:szCs w:val="26"/>
          <w:lang w:eastAsia="ru-RU"/>
        </w:rPr>
        <w:t>321,9</w:t>
      </w:r>
      <w:r w:rsidR="00833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</w:t>
      </w:r>
      <w:r w:rsidR="00EC620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833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25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</w:t>
      </w:r>
      <w:r w:rsidR="00EC6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аналогично</w:t>
      </w:r>
      <w:r w:rsidR="008333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показателя по итогам исполнения за 9 месяцев 20</w:t>
      </w:r>
      <w:r w:rsidR="00EC62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D425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3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EC6205" w:rsidRPr="0099247E" w:rsidRDefault="00EC6205" w:rsidP="00EC6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proofErr w:type="gramStart"/>
      <w:r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 раздела расходы</w:t>
      </w:r>
      <w:proofErr w:type="gramEnd"/>
      <w:r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осуществлялись:</w:t>
      </w:r>
    </w:p>
    <w:p w:rsidR="00EC6205" w:rsidRDefault="00706072" w:rsidP="00E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EC6205"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C6205" w:rsidRPr="009924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подразделу 0501 «Жилищное хозяйство»</w:t>
      </w:r>
      <w:r w:rsidR="00EC6205"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ED425E">
        <w:rPr>
          <w:rFonts w:ascii="Times New Roman" w:eastAsia="Times New Roman" w:hAnsi="Times New Roman" w:cs="Times New Roman"/>
          <w:sz w:val="26"/>
          <w:szCs w:val="26"/>
          <w:lang w:eastAsia="ru-RU"/>
        </w:rPr>
        <w:t>284,3</w:t>
      </w:r>
      <w:r w:rsidR="00EC6205"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EC6205"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EC6205"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EC620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EC6205"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(исполнено на </w:t>
      </w:r>
      <w:r w:rsidR="00ED425E">
        <w:rPr>
          <w:rFonts w:ascii="Times New Roman" w:eastAsia="Times New Roman" w:hAnsi="Times New Roman" w:cs="Times New Roman"/>
          <w:sz w:val="26"/>
          <w:szCs w:val="26"/>
          <w:lang w:eastAsia="ru-RU"/>
        </w:rPr>
        <w:t>52,1</w:t>
      </w:r>
      <w:r w:rsidR="00EC6205"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плана),</w:t>
      </w:r>
      <w:r w:rsidR="00EC6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направлены на реализацию переданных полномочий в части обеспечения проживающих в поселении нуждающихся в жилых помещениях малоимущих граждан</w:t>
      </w:r>
      <w:r w:rsidR="00ED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172,4 тыс.рублей и на к</w:t>
      </w:r>
      <w:r w:rsidR="00ED425E" w:rsidRPr="00ED425E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апитальный и текущий ремонт муниципального жилищного фонда</w:t>
      </w:r>
      <w:r w:rsidR="00ED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111,8 тыс.рублей</w:t>
      </w:r>
      <w:r w:rsidR="00EC6205" w:rsidRPr="000422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929D2" w:rsidRPr="006929D2" w:rsidRDefault="006929D2" w:rsidP="00EC6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          </w:t>
      </w:r>
      <w:r w:rsidRPr="0089147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- по подразделу 050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2</w:t>
      </w:r>
      <w:r w:rsidRPr="0089147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«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Коммунальное хозяйство</w:t>
      </w:r>
      <w:r w:rsidRPr="0089147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исполнено 132,0 тыс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ублей или на 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61,0% от плановых назначений - р</w:t>
      </w:r>
      <w:r w:rsidR="00805ABC" w:rsidRPr="00805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</w:t>
      </w:r>
      <w:proofErr w:type="spellStart"/>
      <w:r w:rsidR="00805ABC" w:rsidRPr="00805A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</w:t>
      </w:r>
      <w:proofErr w:type="spellEnd"/>
      <w:r w:rsidR="00805ABC" w:rsidRPr="00805A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-, тепло-, </w:t>
      </w:r>
      <w:proofErr w:type="spellStart"/>
      <w:r w:rsidR="00805ABC" w:rsidRPr="00805ABC">
        <w:rPr>
          <w:rFonts w:ascii="Times New Roman" w:eastAsia="Calibri" w:hAnsi="Times New Roman" w:cs="Times New Roman"/>
          <w:sz w:val="26"/>
          <w:szCs w:val="26"/>
          <w:lang w:eastAsia="ru-RU"/>
        </w:rPr>
        <w:t>газо</w:t>
      </w:r>
      <w:proofErr w:type="spellEnd"/>
      <w:r w:rsidR="00805ABC" w:rsidRPr="00805ABC">
        <w:rPr>
          <w:rFonts w:ascii="Times New Roman" w:eastAsia="Calibri" w:hAnsi="Times New Roman" w:cs="Times New Roman"/>
          <w:sz w:val="26"/>
          <w:szCs w:val="26"/>
          <w:lang w:eastAsia="ru-RU"/>
        </w:rPr>
        <w:t>- и водоснабжения населения, водоотведения, снабжения населения топливом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EC6205" w:rsidRPr="0089147A" w:rsidRDefault="00EC6205" w:rsidP="00EC6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147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- по подразделу 0503 «Благоустройство» </w:t>
      </w:r>
      <w:r w:rsidRPr="008914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исполнено 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1 001,0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9147A">
        <w:rPr>
          <w:rFonts w:ascii="Times New Roman" w:eastAsia="Calibri" w:hAnsi="Times New Roman" w:cs="Times New Roman"/>
          <w:sz w:val="26"/>
          <w:szCs w:val="26"/>
          <w:lang w:eastAsia="ru-RU"/>
        </w:rPr>
        <w:t>тыс</w:t>
      </w:r>
      <w:proofErr w:type="gramStart"/>
      <w:r w:rsidRPr="0089147A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Pr="0089147A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8914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на 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88,6</w:t>
      </w:r>
      <w:r w:rsidR="00425620">
        <w:rPr>
          <w:rFonts w:ascii="Times New Roman" w:eastAsia="Calibri" w:hAnsi="Times New Roman" w:cs="Times New Roman"/>
          <w:sz w:val="26"/>
          <w:szCs w:val="26"/>
          <w:lang w:eastAsia="ru-RU"/>
        </w:rPr>
        <w:t>% от плановых годовых значений</w:t>
      </w:r>
      <w:r w:rsidRPr="008914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EC6205" w:rsidRDefault="00EC6205" w:rsidP="00EC6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565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подразделу 0503 </w:t>
      </w:r>
      <w:r w:rsidR="000A509B">
        <w:rPr>
          <w:rFonts w:ascii="Times New Roman" w:eastAsia="Calibri" w:hAnsi="Times New Roman" w:cs="Times New Roman"/>
          <w:sz w:val="26"/>
          <w:szCs w:val="26"/>
          <w:lang w:eastAsia="ru-RU"/>
        </w:rPr>
        <w:t>за 9 месяцев</w:t>
      </w:r>
      <w:r w:rsidRPr="008565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8565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расходы осуществлены </w:t>
      </w:r>
      <w:proofErr w:type="gramStart"/>
      <w:r w:rsidRPr="0085658D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proofErr w:type="gramEnd"/>
      <w:r w:rsidRPr="008565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EC6205" w:rsidRPr="00C24D15" w:rsidRDefault="00EC6205" w:rsidP="00EC6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организацию и обеспечение освещения улиц 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489,5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(по итогам исполнения за </w:t>
      </w:r>
      <w:r w:rsidR="000A509B">
        <w:rPr>
          <w:rFonts w:ascii="Times New Roman" w:eastAsia="Calibri" w:hAnsi="Times New Roman" w:cs="Times New Roman"/>
          <w:sz w:val="26"/>
          <w:szCs w:val="26"/>
          <w:lang w:eastAsia="ru-RU"/>
        </w:rPr>
        <w:t>9 месяцев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этот показатель составил 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628,5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EC6205" w:rsidRPr="00C24D15" w:rsidRDefault="00EC6205" w:rsidP="00EC6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на организацию и содержание мест захоронения – 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256,6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(по итогам исполнения за </w:t>
      </w:r>
      <w:r w:rsidR="000A509B">
        <w:rPr>
          <w:rFonts w:ascii="Times New Roman" w:eastAsia="Calibri" w:hAnsi="Times New Roman" w:cs="Times New Roman"/>
          <w:sz w:val="26"/>
          <w:szCs w:val="26"/>
          <w:lang w:eastAsia="ru-RU"/>
        </w:rPr>
        <w:t>9 месяцев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этот показатель составил 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113,4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EC6205" w:rsidRPr="00C24D15" w:rsidRDefault="00EC6205" w:rsidP="00EC6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- мероприятия по благоустройству 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254,9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(по итогам исполнения за </w:t>
      </w:r>
      <w:r w:rsidR="000A509B">
        <w:rPr>
          <w:rFonts w:ascii="Times New Roman" w:eastAsia="Calibri" w:hAnsi="Times New Roman" w:cs="Times New Roman"/>
          <w:sz w:val="26"/>
          <w:szCs w:val="26"/>
          <w:lang w:eastAsia="ru-RU"/>
        </w:rPr>
        <w:t>9 месяцев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этот показатель составил – </w:t>
      </w:r>
      <w:r w:rsidR="00805ABC">
        <w:rPr>
          <w:rFonts w:ascii="Times New Roman" w:eastAsia="Calibri" w:hAnsi="Times New Roman" w:cs="Times New Roman"/>
          <w:sz w:val="26"/>
          <w:szCs w:val="26"/>
          <w:lang w:eastAsia="ru-RU"/>
        </w:rPr>
        <w:t>156,7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83337C" w:rsidRDefault="00827C8E" w:rsidP="00BF5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F5FC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Расходы по разделу </w:t>
      </w:r>
      <w:r w:rsidRPr="00BF5FC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«Культура и кинематография»</w:t>
      </w:r>
      <w:r w:rsidRPr="00BF5F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составили </w:t>
      </w:r>
      <w:r w:rsidR="008467A6">
        <w:rPr>
          <w:rFonts w:ascii="Times New Roman" w:eastAsia="Calibri" w:hAnsi="Times New Roman" w:cs="Times New Roman"/>
          <w:sz w:val="26"/>
          <w:szCs w:val="26"/>
          <w:lang w:eastAsia="ru-RU"/>
        </w:rPr>
        <w:t>426,3</w:t>
      </w:r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3337C">
        <w:rPr>
          <w:rFonts w:ascii="Times New Roman" w:eastAsia="Calibri" w:hAnsi="Times New Roman" w:cs="Times New Roman"/>
          <w:sz w:val="26"/>
          <w:szCs w:val="26"/>
          <w:lang w:eastAsia="ru-RU"/>
        </w:rPr>
        <w:t>тыс</w:t>
      </w:r>
      <w:proofErr w:type="gramStart"/>
      <w:r w:rsidR="0083337C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83337C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8333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8467A6">
        <w:rPr>
          <w:rFonts w:ascii="Times New Roman" w:eastAsia="Calibri" w:hAnsi="Times New Roman" w:cs="Times New Roman"/>
          <w:sz w:val="26"/>
          <w:szCs w:val="26"/>
          <w:lang w:eastAsia="ru-RU"/>
        </w:rPr>
        <w:t>53,5</w:t>
      </w:r>
      <w:r w:rsidR="008333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%), что на </w:t>
      </w:r>
      <w:r w:rsidR="008467A6">
        <w:rPr>
          <w:rFonts w:ascii="Times New Roman" w:eastAsia="Calibri" w:hAnsi="Times New Roman" w:cs="Times New Roman"/>
          <w:sz w:val="26"/>
          <w:szCs w:val="26"/>
          <w:lang w:eastAsia="ru-RU"/>
        </w:rPr>
        <w:t>129,1</w:t>
      </w:r>
      <w:r w:rsidR="008333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8333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467A6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 w:rsidR="008333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по итогам исполнения за 9 месяцев 20</w:t>
      </w:r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467A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333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р</w:t>
      </w:r>
      <w:r w:rsidR="002B0A43" w:rsidRPr="00BE4745">
        <w:rPr>
          <w:rFonts w:ascii="Times New Roman" w:eastAsia="Calibri" w:hAnsi="Times New Roman" w:cs="Times New Roman"/>
          <w:sz w:val="26"/>
          <w:szCs w:val="26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</w:r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сумме </w:t>
      </w:r>
      <w:r w:rsidR="008467A6">
        <w:rPr>
          <w:rFonts w:ascii="Times New Roman" w:eastAsia="Calibri" w:hAnsi="Times New Roman" w:cs="Times New Roman"/>
          <w:sz w:val="26"/>
          <w:szCs w:val="26"/>
          <w:lang w:eastAsia="ru-RU"/>
        </w:rPr>
        <w:t>381,6</w:t>
      </w:r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>ублей</w:t>
      </w:r>
      <w:r w:rsidR="008467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</w:t>
      </w:r>
      <w:r w:rsidR="008467A6" w:rsidRPr="008467A6">
        <w:rPr>
          <w:rFonts w:ascii="Times New Roman" w:eastAsia="Calibri" w:hAnsi="Times New Roman" w:cs="Times New Roman"/>
          <w:sz w:val="26"/>
          <w:szCs w:val="26"/>
          <w:lang w:eastAsia="ru-RU"/>
        </w:rPr>
        <w:t>акупка товаров, работ и услуг в целях капитального ремонта муниципального имущества</w:t>
      </w:r>
      <w:r w:rsidR="008467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сумме 23,6 тыс.рублей</w:t>
      </w:r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>РзПр</w:t>
      </w:r>
      <w:proofErr w:type="spellEnd"/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0801) и </w:t>
      </w:r>
      <w:r w:rsidR="002B0A43" w:rsidRPr="002B0A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2B0A43" w:rsidRPr="002B0A43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рганизация и проведение праздничных мероприятий</w:t>
      </w:r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сумме </w:t>
      </w:r>
      <w:r w:rsidR="00706072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8467A6">
        <w:rPr>
          <w:rFonts w:ascii="Times New Roman" w:eastAsia="Calibri" w:hAnsi="Times New Roman" w:cs="Times New Roman"/>
          <w:sz w:val="26"/>
          <w:szCs w:val="26"/>
          <w:lang w:eastAsia="ru-RU"/>
        </w:rPr>
        <w:t>,2</w:t>
      </w:r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тыс.рублей (</w:t>
      </w:r>
      <w:proofErr w:type="spellStart"/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>РзПр</w:t>
      </w:r>
      <w:proofErr w:type="spellEnd"/>
      <w:r w:rsidR="002B0A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0804)</w:t>
      </w:r>
      <w:r w:rsidR="008333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</w:p>
    <w:p w:rsidR="00120770" w:rsidRDefault="00827C8E" w:rsidP="00B4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F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разделу </w:t>
      </w:r>
      <w:r w:rsidRPr="00BF5FC5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«Социальная политика»</w:t>
      </w:r>
      <w:r w:rsidRPr="00BF5F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плановые назначения исполнены в сумме </w:t>
      </w:r>
      <w:r w:rsidR="003959E2" w:rsidRPr="00BF5FC5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B0C36">
        <w:rPr>
          <w:rFonts w:ascii="Times New Roman" w:eastAsia="Calibri" w:hAnsi="Times New Roman" w:cs="Times New Roman"/>
          <w:sz w:val="26"/>
          <w:szCs w:val="26"/>
          <w:lang w:eastAsia="ru-RU"/>
        </w:rPr>
        <w:t>12,3</w:t>
      </w:r>
      <w:r w:rsidRPr="00BF5F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Pr="00BF5FC5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Pr="00BF5FC5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AD2E43" w:rsidRPr="00BF5FC5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BF5F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</w:t>
      </w:r>
      <w:r w:rsidR="00706072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6B0C3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9167C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6B0C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9% к утвержденному плану, что на 4,3 тыс.рублей больше, чем </w:t>
      </w:r>
      <w:r w:rsidR="008333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аналогичном исполнени</w:t>
      </w:r>
      <w:r w:rsidR="006B0C3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33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9 месяцев 20</w:t>
      </w:r>
      <w:r w:rsidR="009167C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C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3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A23333" w:rsidRPr="00BF5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подразделу 1001 - </w:t>
      </w:r>
      <w:r w:rsidRPr="00BF5F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социальное обеспечение (вид расходов 312</w:t>
      </w:r>
      <w:r w:rsidR="00A23333" w:rsidRPr="00BF5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23333" w:rsidRPr="00BF5FC5">
        <w:rPr>
          <w:rFonts w:ascii="Times New Roman" w:hAnsi="Times New Roman" w:cs="Times New Roman"/>
          <w:sz w:val="26"/>
          <w:szCs w:val="26"/>
        </w:rPr>
        <w:t>Иные пенсии, социальные доплаты к пенсиям»</w:t>
      </w:r>
      <w:r w:rsidRPr="00BF5F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95003" w:rsidRPr="00BF5FC5">
        <w:rPr>
          <w:rFonts w:ascii="Times New Roman" w:hAnsi="Times New Roman" w:cs="Times New Roman"/>
          <w:sz w:val="26"/>
          <w:szCs w:val="26"/>
        </w:rPr>
        <w:t>.</w:t>
      </w:r>
    </w:p>
    <w:p w:rsidR="00BF5FC5" w:rsidRDefault="00BF5FC5" w:rsidP="00B4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по разделу </w:t>
      </w:r>
      <w:r w:rsidRPr="00C517C7">
        <w:rPr>
          <w:rFonts w:ascii="Times New Roman" w:hAnsi="Times New Roman" w:cs="Times New Roman"/>
          <w:b/>
          <w:i/>
          <w:sz w:val="26"/>
          <w:szCs w:val="26"/>
        </w:rPr>
        <w:t>«Физическая культура и спорт»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29B">
        <w:rPr>
          <w:rFonts w:ascii="Times New Roman" w:hAnsi="Times New Roman" w:cs="Times New Roman"/>
          <w:sz w:val="26"/>
          <w:szCs w:val="26"/>
        </w:rPr>
        <w:t xml:space="preserve">предусмотрены в сумме </w:t>
      </w:r>
      <w:r w:rsidR="00706072">
        <w:rPr>
          <w:rFonts w:ascii="Times New Roman" w:hAnsi="Times New Roman" w:cs="Times New Roman"/>
          <w:sz w:val="26"/>
          <w:szCs w:val="26"/>
        </w:rPr>
        <w:t>5</w:t>
      </w:r>
      <w:r w:rsidR="00D9129B">
        <w:rPr>
          <w:rFonts w:ascii="Times New Roman" w:hAnsi="Times New Roman" w:cs="Times New Roman"/>
          <w:sz w:val="26"/>
          <w:szCs w:val="26"/>
        </w:rPr>
        <w:t>,</w:t>
      </w:r>
      <w:r w:rsidR="006B0C36">
        <w:rPr>
          <w:rFonts w:ascii="Times New Roman" w:hAnsi="Times New Roman" w:cs="Times New Roman"/>
          <w:sz w:val="26"/>
          <w:szCs w:val="26"/>
        </w:rPr>
        <w:t>5</w:t>
      </w:r>
      <w:r w:rsidR="00D9129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D9129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9129B">
        <w:rPr>
          <w:rFonts w:ascii="Times New Roman" w:hAnsi="Times New Roman" w:cs="Times New Roman"/>
          <w:sz w:val="26"/>
          <w:szCs w:val="26"/>
        </w:rPr>
        <w:t>ублей, за 9 месяцев 202</w:t>
      </w:r>
      <w:r w:rsidR="006B0C36">
        <w:rPr>
          <w:rFonts w:ascii="Times New Roman" w:hAnsi="Times New Roman" w:cs="Times New Roman"/>
          <w:sz w:val="26"/>
          <w:szCs w:val="26"/>
        </w:rPr>
        <w:t>3</w:t>
      </w:r>
      <w:r w:rsidR="00D9129B">
        <w:rPr>
          <w:rFonts w:ascii="Times New Roman" w:hAnsi="Times New Roman" w:cs="Times New Roman"/>
          <w:sz w:val="26"/>
          <w:szCs w:val="26"/>
        </w:rPr>
        <w:t xml:space="preserve"> года не </w:t>
      </w:r>
      <w:r>
        <w:rPr>
          <w:rFonts w:ascii="Times New Roman" w:hAnsi="Times New Roman" w:cs="Times New Roman"/>
          <w:sz w:val="26"/>
          <w:szCs w:val="26"/>
        </w:rPr>
        <w:t>осуществл</w:t>
      </w:r>
      <w:r w:rsidR="00D9129B">
        <w:rPr>
          <w:rFonts w:ascii="Times New Roman" w:hAnsi="Times New Roman" w:cs="Times New Roman"/>
          <w:sz w:val="26"/>
          <w:szCs w:val="26"/>
        </w:rPr>
        <w:t>ялись</w:t>
      </w:r>
      <w:r w:rsidR="00C517C7">
        <w:rPr>
          <w:rFonts w:ascii="Times New Roman" w:hAnsi="Times New Roman" w:cs="Times New Roman"/>
          <w:sz w:val="26"/>
          <w:szCs w:val="26"/>
        </w:rPr>
        <w:t>.</w:t>
      </w:r>
    </w:p>
    <w:p w:rsidR="00BF5FC5" w:rsidRPr="004E75C2" w:rsidRDefault="00BF5FC5" w:rsidP="00B47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16DF" w:rsidRPr="004E75C2" w:rsidRDefault="007E16DF" w:rsidP="007E16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E75C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4. Анализ реализации муниципальных программ</w:t>
      </w:r>
    </w:p>
    <w:p w:rsidR="00980408" w:rsidRDefault="00980408" w:rsidP="009804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исполнения программного бюджета на 202</w:t>
      </w:r>
      <w:r w:rsidR="00954B88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предусмотрена реализация 3 муниципальных программ. </w:t>
      </w:r>
    </w:p>
    <w:p w:rsidR="00954B88" w:rsidRPr="00511C29" w:rsidRDefault="00954B88" w:rsidP="00954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11C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Первоначально на реализацию 3-х муниципальных программ в 2023 году решением о бюджете на 2023 год и плановый период 2024 и 2025 годов  предусмотрено </w:t>
      </w:r>
      <w:r w:rsidRPr="00511C29">
        <w:rPr>
          <w:rFonts w:ascii="Times New Roman" w:hAnsi="Times New Roman"/>
          <w:bCs/>
          <w:sz w:val="26"/>
          <w:szCs w:val="26"/>
          <w:lang w:eastAsia="ru-RU"/>
        </w:rPr>
        <w:t>6 711,6 тыс</w:t>
      </w:r>
      <w:proofErr w:type="gramStart"/>
      <w:r w:rsidRPr="00511C29">
        <w:rPr>
          <w:rFonts w:ascii="Times New Roman" w:hAnsi="Times New Roman"/>
          <w:bCs/>
          <w:sz w:val="26"/>
          <w:szCs w:val="26"/>
          <w:lang w:eastAsia="ru-RU"/>
        </w:rPr>
        <w:t>.р</w:t>
      </w:r>
      <w:proofErr w:type="gramEnd"/>
      <w:r w:rsidRPr="00511C29">
        <w:rPr>
          <w:rFonts w:ascii="Times New Roman" w:hAnsi="Times New Roman"/>
          <w:bCs/>
          <w:sz w:val="26"/>
          <w:szCs w:val="26"/>
          <w:lang w:eastAsia="ru-RU"/>
        </w:rPr>
        <w:t>ублей или 97,</w:t>
      </w:r>
      <w:r w:rsidR="00533E87">
        <w:rPr>
          <w:rFonts w:ascii="Times New Roman" w:hAnsi="Times New Roman"/>
          <w:bCs/>
          <w:sz w:val="26"/>
          <w:szCs w:val="26"/>
          <w:lang w:eastAsia="ru-RU"/>
        </w:rPr>
        <w:t>9</w:t>
      </w:r>
      <w:r w:rsidRPr="00511C29">
        <w:rPr>
          <w:rFonts w:ascii="Times New Roman" w:hAnsi="Times New Roman"/>
          <w:bCs/>
          <w:sz w:val="26"/>
          <w:szCs w:val="26"/>
          <w:lang w:eastAsia="ru-RU"/>
        </w:rPr>
        <w:t>% расходов бюджета поселения.</w:t>
      </w:r>
    </w:p>
    <w:p w:rsidR="00980408" w:rsidRDefault="00980408" w:rsidP="0098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Общий объем финансирования муниципальных программ, с учетом изменений внесенных в сводную бюджетную роспись на отчетную дату, утвержден в сумме </w:t>
      </w:r>
      <w:r w:rsidR="00533E87">
        <w:rPr>
          <w:rFonts w:ascii="Times New Roman" w:eastAsia="Calibri" w:hAnsi="Times New Roman" w:cs="Times New Roman"/>
          <w:sz w:val="26"/>
          <w:szCs w:val="26"/>
          <w:lang w:eastAsia="ru-RU"/>
        </w:rPr>
        <w:t>8 553,8</w:t>
      </w:r>
      <w:r w:rsidR="006B67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6B673B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6B673B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A67D09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6B673B">
        <w:rPr>
          <w:rFonts w:ascii="Times New Roman" w:eastAsia="Calibri" w:hAnsi="Times New Roman" w:cs="Times New Roman"/>
          <w:sz w:val="26"/>
          <w:szCs w:val="26"/>
          <w:lang w:eastAsia="ru-RU"/>
        </w:rPr>
        <w:t>, что охватывает 9</w:t>
      </w:r>
      <w:r w:rsidR="00533E87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754A4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33E87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54A41">
        <w:rPr>
          <w:rFonts w:ascii="Times New Roman" w:eastAsia="Calibri" w:hAnsi="Times New Roman" w:cs="Times New Roman"/>
          <w:sz w:val="26"/>
          <w:szCs w:val="26"/>
          <w:lang w:eastAsia="ru-RU"/>
        </w:rPr>
        <w:t>%</w:t>
      </w:r>
      <w:r w:rsidR="006B67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всех расходов бюджета. По сравнению с </w:t>
      </w:r>
      <w:r w:rsidR="00A67D09">
        <w:rPr>
          <w:rFonts w:ascii="Times New Roman" w:eastAsia="Calibri" w:hAnsi="Times New Roman" w:cs="Times New Roman"/>
          <w:sz w:val="26"/>
          <w:szCs w:val="26"/>
          <w:lang w:eastAsia="ru-RU"/>
        </w:rPr>
        <w:t>первоначально утвержденным</w:t>
      </w:r>
      <w:r w:rsidR="006B67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показателем</w:t>
      </w:r>
      <w:r w:rsidR="00A67D09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6B67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данный показатель выше на </w:t>
      </w:r>
      <w:r w:rsidR="00533E87">
        <w:rPr>
          <w:rFonts w:ascii="Times New Roman" w:eastAsia="Calibri" w:hAnsi="Times New Roman" w:cs="Times New Roman"/>
          <w:sz w:val="26"/>
          <w:szCs w:val="26"/>
          <w:lang w:eastAsia="ru-RU"/>
        </w:rPr>
        <w:t>1 842,2</w:t>
      </w:r>
      <w:r w:rsidR="006B67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 w:rsidR="006B673B"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 w:rsidR="006B673B"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A67D09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6B67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980408" w:rsidRDefault="00980408" w:rsidP="0098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итогам исполнения бюджета за </w:t>
      </w:r>
      <w:r w:rsidR="006B673B">
        <w:rPr>
          <w:rFonts w:ascii="Times New Roman" w:eastAsia="Calibri" w:hAnsi="Times New Roman" w:cs="Times New Roman"/>
          <w:sz w:val="26"/>
          <w:szCs w:val="26"/>
          <w:lang w:eastAsia="ru-RU"/>
        </w:rPr>
        <w:t>9 месяцев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533E87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мероприятия в рамках реализации муниципальных программ профинансированы в объеме </w:t>
      </w:r>
      <w:r w:rsidR="00533E87">
        <w:rPr>
          <w:rFonts w:ascii="Times New Roman" w:eastAsia="Calibri" w:hAnsi="Times New Roman" w:cs="Times New Roman"/>
          <w:sz w:val="26"/>
          <w:szCs w:val="26"/>
          <w:lang w:eastAsia="ru-RU"/>
        </w:rPr>
        <w:t>6 140,2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уб</w:t>
      </w:r>
      <w:r w:rsidR="00A67D09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на </w:t>
      </w:r>
      <w:r w:rsidR="00533E87">
        <w:rPr>
          <w:rFonts w:ascii="Times New Roman" w:eastAsia="Calibri" w:hAnsi="Times New Roman" w:cs="Times New Roman"/>
          <w:sz w:val="26"/>
          <w:szCs w:val="26"/>
          <w:lang w:eastAsia="ru-RU"/>
        </w:rPr>
        <w:t>71,8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% от годового плана, предусмотренного на их реализацию.</w:t>
      </w:r>
    </w:p>
    <w:p w:rsidR="00980408" w:rsidRDefault="00980408" w:rsidP="009804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Динамика исполнения расходов в разрезе муниципальных программ  представлена в таблице:</w:t>
      </w:r>
    </w:p>
    <w:tbl>
      <w:tblPr>
        <w:tblW w:w="9938" w:type="dxa"/>
        <w:tblInd w:w="93" w:type="dxa"/>
        <w:tblLayout w:type="fixed"/>
        <w:tblLook w:val="04A0"/>
      </w:tblPr>
      <w:tblGrid>
        <w:gridCol w:w="3417"/>
        <w:gridCol w:w="1985"/>
        <w:gridCol w:w="1843"/>
        <w:gridCol w:w="1275"/>
        <w:gridCol w:w="1418"/>
      </w:tblGrid>
      <w:tr w:rsidR="00A82E93" w:rsidRPr="002369A0" w:rsidTr="00CA6CFA">
        <w:trPr>
          <w:trHeight w:val="8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3" w:rsidRPr="008309B1" w:rsidRDefault="00A82E93" w:rsidP="00C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 (программы)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93" w:rsidRPr="008309B1" w:rsidRDefault="00A82E93" w:rsidP="002B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первоначально решением о бюджете на 202</w:t>
            </w:r>
            <w:r w:rsidR="002B0F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83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3" w:rsidRPr="00A3711F" w:rsidRDefault="00A82E93" w:rsidP="00C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бюджетной росписью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3" w:rsidRPr="00A3711F" w:rsidRDefault="00A82E93" w:rsidP="00C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E93" w:rsidRPr="002369A0" w:rsidRDefault="00A82E93" w:rsidP="00C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B0F4A" w:rsidRPr="002369A0" w:rsidTr="00CA6CFA">
        <w:trPr>
          <w:trHeight w:val="3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4A" w:rsidRPr="008309B1" w:rsidRDefault="002B0F4A" w:rsidP="00CA6CF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8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деятельности  </w:t>
            </w:r>
            <w:proofErr w:type="spellStart"/>
            <w:r w:rsidRPr="003308ED">
              <w:rPr>
                <w:rFonts w:ascii="Times New Roman" w:hAnsi="Times New Roman" w:cs="Times New Roman"/>
                <w:bCs/>
                <w:sz w:val="20"/>
                <w:szCs w:val="20"/>
              </w:rPr>
              <w:t>Новосельской</w:t>
            </w:r>
            <w:proofErr w:type="spellEnd"/>
            <w:r w:rsidRPr="003308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сельской администрации»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4A" w:rsidRPr="00511C29" w:rsidRDefault="002B0F4A" w:rsidP="004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A3711F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A3711F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2369A0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2B0F4A" w:rsidRPr="00895267" w:rsidTr="00CA6CFA">
        <w:trPr>
          <w:trHeight w:val="1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4A" w:rsidRPr="008309B1" w:rsidRDefault="002B0F4A" w:rsidP="00C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и благоустройство территории  муниципального образования «Новосельское сельское поселение»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4A" w:rsidRPr="00511C29" w:rsidRDefault="002B0F4A" w:rsidP="004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2 061,4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A3711F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A3711F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8D1480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2B0F4A" w:rsidRPr="00895267" w:rsidTr="00CA6CFA">
        <w:trPr>
          <w:trHeight w:val="6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4A" w:rsidRPr="008309B1" w:rsidRDefault="002B0F4A" w:rsidP="00CA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культуры, физической культуры, спорта и организация праздничных мероприятий, на территории муниципального образования «Новосельское сельское </w:t>
            </w:r>
            <w:r w:rsidRPr="0033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4A" w:rsidRPr="00511C29" w:rsidRDefault="002B0F4A" w:rsidP="004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A3711F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A3711F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8D1480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2B0F4A" w:rsidRPr="00895267" w:rsidTr="00CA6CFA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4A" w:rsidRPr="008309B1" w:rsidRDefault="002B0F4A" w:rsidP="00CA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4A" w:rsidRPr="00511C29" w:rsidRDefault="002B0F4A" w:rsidP="004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1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6 711,6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A3711F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8 553,8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A3711F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2369A0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71,8</w:t>
            </w:r>
          </w:p>
        </w:tc>
      </w:tr>
      <w:tr w:rsidR="002B0F4A" w:rsidRPr="00895267" w:rsidTr="00CA6CF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4A" w:rsidRPr="008309B1" w:rsidRDefault="002B0F4A" w:rsidP="00CA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309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309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часть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4A" w:rsidRPr="00511C29" w:rsidRDefault="002B0F4A" w:rsidP="0043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A3711F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A3711F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4A" w:rsidRPr="002369A0" w:rsidRDefault="00BE3D0D" w:rsidP="0094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</w:tbl>
    <w:p w:rsidR="00E4379B" w:rsidRDefault="00E4379B" w:rsidP="00827C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27C8E" w:rsidRPr="00C517C7" w:rsidRDefault="00435967" w:rsidP="00827C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517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5</w:t>
      </w:r>
      <w:r w:rsidR="00827C8E" w:rsidRPr="00C517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. Анализ формирования и исполнения резервного фонда </w:t>
      </w:r>
      <w:r w:rsidR="0051490C" w:rsidRPr="00C517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Новосель</w:t>
      </w:r>
      <w:r w:rsidR="00BB6B9D" w:rsidRPr="00C517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ской</w:t>
      </w:r>
      <w:r w:rsidR="00827C8E" w:rsidRPr="00C517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сельской администрации </w:t>
      </w:r>
    </w:p>
    <w:p w:rsidR="00533E87" w:rsidRPr="0054330E" w:rsidRDefault="00533E87" w:rsidP="00533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433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Решением Новосельского сельского Совета народных депутатов от13.12.2022 №4-40-3 о бюджете Новосельского сельского поселения на 2023 год и плановый период 2024 и 2025 годов размер резервного фонда </w:t>
      </w:r>
      <w:proofErr w:type="spellStart"/>
      <w:r w:rsidRPr="005433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Новосельской</w:t>
      </w:r>
      <w:proofErr w:type="spellEnd"/>
      <w:r w:rsidRPr="005433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сельской администрации на 2023 год установлен в сумме 15,0 тыс</w:t>
      </w:r>
      <w:proofErr w:type="gramStart"/>
      <w:r w:rsidRPr="005433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.р</w:t>
      </w:r>
      <w:proofErr w:type="gramEnd"/>
      <w:r w:rsidRPr="0054330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ублей.</w:t>
      </w:r>
    </w:p>
    <w:p w:rsidR="006B673B" w:rsidRDefault="006B673B" w:rsidP="006B6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 9 месяцев 202</w:t>
      </w:r>
      <w:r w:rsidR="00533E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средства резервного фонда Новосельской сельской администрации не использовались.</w:t>
      </w:r>
    </w:p>
    <w:p w:rsidR="00360069" w:rsidRPr="00302992" w:rsidRDefault="00360069" w:rsidP="00827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27C8E" w:rsidRPr="00C517C7" w:rsidRDefault="00435967" w:rsidP="00827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C517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6</w:t>
      </w:r>
      <w:r w:rsidR="00827C8E" w:rsidRPr="00C517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 Дефицит (профицит) местного бюджета и источники внутреннего финансирования дефицита местного бюджета.</w:t>
      </w:r>
    </w:p>
    <w:p w:rsidR="006B673B" w:rsidRDefault="006B673B" w:rsidP="006B6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Н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овосельского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на 202</w:t>
      </w:r>
      <w:r w:rsidR="007C1BA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7C1BA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7C1BA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принят сбалансированным по доходам и расходам.</w:t>
      </w:r>
    </w:p>
    <w:p w:rsidR="006B673B" w:rsidRDefault="006B673B" w:rsidP="006B6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971">
        <w:rPr>
          <w:rFonts w:ascii="Times New Roman" w:eastAsia="Calibri" w:hAnsi="Times New Roman" w:cs="Times New Roman"/>
          <w:bCs/>
          <w:sz w:val="26"/>
          <w:szCs w:val="26"/>
        </w:rPr>
        <w:t xml:space="preserve">Исполнение бюджета по доходам </w:t>
      </w:r>
      <w:r>
        <w:rPr>
          <w:rFonts w:ascii="Times New Roman" w:eastAsia="Calibri" w:hAnsi="Times New Roman" w:cs="Times New Roman"/>
          <w:bCs/>
          <w:sz w:val="26"/>
          <w:szCs w:val="26"/>
        </w:rPr>
        <w:t>за 9 месяцев 202</w:t>
      </w:r>
      <w:r w:rsidR="007C1BA8">
        <w:rPr>
          <w:rFonts w:ascii="Times New Roman" w:eastAsia="Calibri" w:hAnsi="Times New Roman" w:cs="Times New Roman"/>
          <w:bCs/>
          <w:sz w:val="26"/>
          <w:szCs w:val="26"/>
        </w:rPr>
        <w:t>3</w:t>
      </w:r>
      <w:r w:rsidRPr="00113971">
        <w:rPr>
          <w:rFonts w:ascii="Times New Roman" w:eastAsia="Calibri" w:hAnsi="Times New Roman" w:cs="Times New Roman"/>
          <w:bCs/>
          <w:sz w:val="26"/>
          <w:szCs w:val="26"/>
        </w:rPr>
        <w:t xml:space="preserve"> года составило </w:t>
      </w:r>
      <w:r w:rsidR="007C1BA8">
        <w:rPr>
          <w:rFonts w:ascii="Times New Roman" w:eastAsia="Calibri" w:hAnsi="Times New Roman" w:cs="Times New Roman"/>
          <w:bCs/>
          <w:sz w:val="26"/>
          <w:szCs w:val="26"/>
        </w:rPr>
        <w:t>4 009,8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.р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>уб</w:t>
      </w:r>
      <w:r w:rsidR="00EC1594"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113971">
        <w:rPr>
          <w:rFonts w:ascii="Times New Roman" w:eastAsia="Calibri" w:hAnsi="Times New Roman" w:cs="Times New Roman"/>
          <w:bCs/>
          <w:sz w:val="26"/>
          <w:szCs w:val="26"/>
        </w:rPr>
        <w:t xml:space="preserve">по расходам – </w:t>
      </w:r>
      <w:r w:rsidR="007C1BA8">
        <w:rPr>
          <w:rFonts w:ascii="Times New Roman" w:eastAsia="Calibri" w:hAnsi="Times New Roman" w:cs="Times New Roman"/>
          <w:bCs/>
          <w:sz w:val="26"/>
          <w:szCs w:val="26"/>
        </w:rPr>
        <w:t>6 261,6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тыс.руб</w:t>
      </w:r>
      <w:r w:rsidR="00EC1594"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>
        <w:rPr>
          <w:rFonts w:ascii="Times New Roman" w:eastAsia="Calibri" w:hAnsi="Times New Roman" w:cs="Times New Roman"/>
          <w:bCs/>
          <w:sz w:val="26"/>
          <w:szCs w:val="26"/>
        </w:rPr>
        <w:t>. Бюджет за 9 месяцев 20</w:t>
      </w:r>
      <w:r w:rsidR="00754A41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7C1BA8">
        <w:rPr>
          <w:rFonts w:ascii="Times New Roman" w:eastAsia="Calibri" w:hAnsi="Times New Roman" w:cs="Times New Roman"/>
          <w:bCs/>
          <w:sz w:val="26"/>
          <w:szCs w:val="26"/>
        </w:rPr>
        <w:t>3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года исполнен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 превышением расходов над доходами (дефицит) в сумме </w:t>
      </w:r>
      <w:r w:rsidR="007C1BA8">
        <w:rPr>
          <w:rFonts w:ascii="Times New Roman" w:eastAsia="Calibri" w:hAnsi="Times New Roman" w:cs="Times New Roman"/>
          <w:sz w:val="26"/>
          <w:szCs w:val="26"/>
        </w:rPr>
        <w:t>2 251,8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уб</w:t>
      </w:r>
      <w:r w:rsidR="00EC1594">
        <w:rPr>
          <w:rFonts w:ascii="Times New Roman" w:eastAsia="Calibri" w:hAnsi="Times New Roman" w:cs="Times New Roman"/>
          <w:sz w:val="26"/>
          <w:szCs w:val="26"/>
        </w:rPr>
        <w:t>лей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B673B" w:rsidRDefault="006B673B" w:rsidP="006B6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Покрытие дефицита бюджета предусмотрено за счет остатков средств на счетах по учету средств местного бюджета, что соответствует положениям ст. 96 БК РФ.</w:t>
      </w:r>
    </w:p>
    <w:p w:rsidR="00827C8E" w:rsidRPr="004E75C2" w:rsidRDefault="00435967" w:rsidP="00827C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E75C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7</w:t>
      </w:r>
      <w:r w:rsidR="00827C8E" w:rsidRPr="004E75C2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 Выводы:</w:t>
      </w:r>
    </w:p>
    <w:p w:rsidR="006D03EA" w:rsidRDefault="006D03EA" w:rsidP="006D0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Заключение Контрольно-счетной палаты оформлено по результатам оперативного анализа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организацией исполнения бюджета в 202</w:t>
      </w:r>
      <w:r w:rsidR="007F4F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году, отчетности об исполнении бюджета за 9 месяцев 202</w:t>
      </w:r>
      <w:r w:rsidR="007F4F4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года.</w:t>
      </w:r>
    </w:p>
    <w:p w:rsidR="006D03EA" w:rsidRDefault="006D03EA" w:rsidP="006D0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Представленный отчет об исполнении бюджета 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4B6708" w:rsidRDefault="004B6708" w:rsidP="004B67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Новосельской</w:t>
      </w:r>
      <w:proofErr w:type="spellEnd"/>
      <w:r w:rsidRPr="003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сельской администрацией при утверждении отчета об исполнении бюджета за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 месяцев</w:t>
      </w:r>
      <w:r w:rsidRPr="003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не соблюдено требование ст. 264.1. БК РФ в части утверждения показателей расходов в соответствии с бюджетной классификацией.</w:t>
      </w:r>
    </w:p>
    <w:p w:rsidR="00137A46" w:rsidRDefault="00137A46" w:rsidP="00137A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223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Бюджет Новосельского сельского поселения Брянского муниципального района Брянской области на 2023 год и плановый период 2024 и 2025 годов утвержден решением Новосельского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A223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 Совета народных депутатов от 13.12.2022 №4-40-3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A223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2023 год по доходам в сумме 6 857,2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A223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тыс</w:t>
      </w:r>
      <w:proofErr w:type="gramStart"/>
      <w:r w:rsidRPr="00A223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.р</w:t>
      </w:r>
      <w:proofErr w:type="gramEnd"/>
      <w:r w:rsidRPr="00A223A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ублей и по расходам в сумме 6 857,2 тыс.рублей.</w:t>
      </w:r>
    </w:p>
    <w:p w:rsidR="00137A46" w:rsidRDefault="00137A46" w:rsidP="00137A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</w:t>
      </w:r>
      <w:r w:rsidRPr="001139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 состоянию на 01.10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.2023</w:t>
      </w:r>
      <w:r w:rsidRPr="001139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объем утвержденных бюджетных назначений по доходам составил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5 340,8 тыс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ублей, что на 1 516,4 тыс.рублей меньше утвержденного показателя по доходам, </w:t>
      </w:r>
      <w:r w:rsidRPr="0011397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расходам  -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8 699,4 тыс.рублей, что на 1 842,2 тыс.рублей больше первоначально утвержденного показателя по расходам по состоянию,  утвержденный дефицит бюджета – 3 358,6 тыс.рублей.</w:t>
      </w:r>
    </w:p>
    <w:p w:rsidR="00137A46" w:rsidRPr="00113971" w:rsidRDefault="00137A46" w:rsidP="00137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3971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Исполнение бюджета по доходам </w:t>
      </w:r>
      <w:r>
        <w:rPr>
          <w:rFonts w:ascii="Times New Roman" w:eastAsia="Calibri" w:hAnsi="Times New Roman" w:cs="Times New Roman"/>
          <w:bCs/>
          <w:sz w:val="26"/>
          <w:szCs w:val="26"/>
        </w:rPr>
        <w:t>за 9 месяцев 2023</w:t>
      </w:r>
      <w:r w:rsidRPr="00113971">
        <w:rPr>
          <w:rFonts w:ascii="Times New Roman" w:eastAsia="Calibri" w:hAnsi="Times New Roman" w:cs="Times New Roman"/>
          <w:bCs/>
          <w:sz w:val="26"/>
          <w:szCs w:val="26"/>
        </w:rPr>
        <w:t xml:space="preserve"> года составило </w:t>
      </w:r>
      <w:r>
        <w:rPr>
          <w:rFonts w:ascii="Times New Roman" w:eastAsia="Calibri" w:hAnsi="Times New Roman" w:cs="Times New Roman"/>
          <w:bCs/>
          <w:sz w:val="26"/>
          <w:szCs w:val="26"/>
        </w:rPr>
        <w:t>4 009,8 тыс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.р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ублей (исполнено на 75,1% от плановых значений), что на 462,9 тыс.рублей больше показателя исполнения по доходам за 9 месяцев 2022 года, </w:t>
      </w:r>
      <w:r w:rsidRPr="00113971">
        <w:rPr>
          <w:rFonts w:ascii="Times New Roman" w:eastAsia="Calibri" w:hAnsi="Times New Roman" w:cs="Times New Roman"/>
          <w:bCs/>
          <w:sz w:val="26"/>
          <w:szCs w:val="26"/>
        </w:rPr>
        <w:t xml:space="preserve">по расходам –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6 261,6 тыс.рублей (исполнено на 72,0% от плановых значений), что на 2 064,8 тыс.рублей больше показателя исполнения по расходам за 9 месяцев 2022 года. Бюджет за 9 месяцев 2022 года исполнен </w:t>
      </w:r>
      <w:r>
        <w:rPr>
          <w:rFonts w:ascii="Times New Roman" w:eastAsia="Calibri" w:hAnsi="Times New Roman" w:cs="Times New Roman"/>
          <w:sz w:val="26"/>
          <w:szCs w:val="26"/>
        </w:rPr>
        <w:t>с превышением расходов над доходами (дефицит) в сумме 2 251,8 тыс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ублей.</w:t>
      </w:r>
    </w:p>
    <w:p w:rsidR="006D03EA" w:rsidRDefault="006D03EA" w:rsidP="006D0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Покрытие дефицита бюджета предусмотрено за счет остатков средств на счетах по учету средств местного бюджета, что соответствует положениям ст. 96 БК РФ.</w:t>
      </w:r>
    </w:p>
    <w:p w:rsidR="00137A46" w:rsidRDefault="00137A46" w:rsidP="0013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Общий объем финансирования муниципальных программ, с учетом изменений внесенных в сводную бюджетную роспись на отчетную дату, утвержден в сумме 8 553,8 тыс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ублей, что охватывает 98,3% всех расходов бюджета. По сравнению с первоначально утвержденным показателем, данный показатель выше на 1 842,2 тыс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ублей. </w:t>
      </w:r>
    </w:p>
    <w:p w:rsidR="00137A46" w:rsidRDefault="00137A46" w:rsidP="0013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исполнения бюджета за 9 месяцев 2023 года мероприятия в рамках реализации муниципальных программ профинансированы в объеме 6 140,2 тыс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ублей или на 71,8% от годового плана, предусмотренного на их реализацию.</w:t>
      </w:r>
    </w:p>
    <w:p w:rsidR="00D47971" w:rsidRDefault="00D47971" w:rsidP="006D03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D03EA" w:rsidRDefault="006D03EA" w:rsidP="006D03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8. Предложения:</w:t>
      </w:r>
    </w:p>
    <w:p w:rsidR="006D03EA" w:rsidRDefault="006D03EA" w:rsidP="006D0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анализа текущего исполнения бюджета Новосельского сельского поселения Брянского муниципального района Брянской области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Контрольно-счетная палата рекомендует:</w:t>
      </w:r>
    </w:p>
    <w:p w:rsidR="006D03EA" w:rsidRDefault="006D03EA" w:rsidP="006D0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Новосельской сельской администрации:</w:t>
      </w:r>
    </w:p>
    <w:p w:rsidR="006D03EA" w:rsidRDefault="006D03EA" w:rsidP="006D0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принять меры по дальнейшему развитию доходного потенциала бюджета; по обеспечению исполнения утвержденного прогноза поступлений налоговых и неналоговых доходов, безвозмездных поступлений; повышению эффективности бюджетных расходов; по своевременному исполнению мероприятий муниципальных программ в целях достижения запланированных результатов;</w:t>
      </w:r>
    </w:p>
    <w:p w:rsidR="006D03EA" w:rsidRDefault="006D03EA" w:rsidP="006D0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Новосельскому сельскому Совету народных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 отчет «Об исполнении бюджета Новосельского сельского поселения Брянского муниципального района Брянской области за </w:t>
      </w:r>
      <w:r w:rsidR="00EA150A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37A4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года»  с учетом настоящего заключения.</w:t>
      </w:r>
    </w:p>
    <w:p w:rsidR="00D47971" w:rsidRDefault="00D47971" w:rsidP="006D03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1F5" w:rsidRDefault="00592AC9" w:rsidP="00031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4797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Председатель </w:t>
      </w:r>
    </w:p>
    <w:p w:rsidR="00A561F5" w:rsidRDefault="00592AC9" w:rsidP="00031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4797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Контрольно-счетной</w:t>
      </w:r>
      <w:r w:rsidR="00A561F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D4797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палаты </w:t>
      </w:r>
    </w:p>
    <w:p w:rsidR="00592AC9" w:rsidRPr="00D47971" w:rsidRDefault="00592AC9" w:rsidP="000319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4797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Брянского района                                                               </w:t>
      </w:r>
      <w:r w:rsidR="00A561F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 </w:t>
      </w:r>
      <w:r w:rsidRPr="00D4797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Н.С.Романенко</w:t>
      </w:r>
    </w:p>
    <w:sectPr w:rsidR="00592AC9" w:rsidRPr="00D47971" w:rsidSect="004E53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9D2" w:rsidRDefault="006929D2">
      <w:pPr>
        <w:spacing w:after="0" w:line="240" w:lineRule="auto"/>
      </w:pPr>
      <w:r>
        <w:separator/>
      </w:r>
    </w:p>
  </w:endnote>
  <w:endnote w:type="continuationSeparator" w:id="1">
    <w:p w:rsidR="006929D2" w:rsidRDefault="0069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444257"/>
      <w:docPartObj>
        <w:docPartGallery w:val="Page Numbers (Bottom of Page)"/>
        <w:docPartUnique/>
      </w:docPartObj>
    </w:sdtPr>
    <w:sdtContent>
      <w:p w:rsidR="006929D2" w:rsidRDefault="006929D2">
        <w:pPr>
          <w:pStyle w:val="a3"/>
          <w:jc w:val="center"/>
        </w:pPr>
        <w:fldSimple w:instr="PAGE   \* MERGEFORMAT">
          <w:r w:rsidR="00137A46">
            <w:rPr>
              <w:noProof/>
            </w:rPr>
            <w:t>8</w:t>
          </w:r>
        </w:fldSimple>
      </w:p>
    </w:sdtContent>
  </w:sdt>
  <w:p w:rsidR="006929D2" w:rsidRDefault="006929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9D2" w:rsidRDefault="006929D2">
      <w:pPr>
        <w:spacing w:after="0" w:line="240" w:lineRule="auto"/>
      </w:pPr>
      <w:r>
        <w:separator/>
      </w:r>
    </w:p>
  </w:footnote>
  <w:footnote w:type="continuationSeparator" w:id="1">
    <w:p w:rsidR="006929D2" w:rsidRDefault="0069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FA0"/>
    <w:multiLevelType w:val="multilevel"/>
    <w:tmpl w:val="0C4C2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5F7"/>
    <w:rsid w:val="000127B0"/>
    <w:rsid w:val="00017F4C"/>
    <w:rsid w:val="00027213"/>
    <w:rsid w:val="000319B7"/>
    <w:rsid w:val="0004166E"/>
    <w:rsid w:val="00043526"/>
    <w:rsid w:val="00050D7A"/>
    <w:rsid w:val="0005701D"/>
    <w:rsid w:val="00062118"/>
    <w:rsid w:val="00071732"/>
    <w:rsid w:val="00077DE5"/>
    <w:rsid w:val="0008446A"/>
    <w:rsid w:val="00086791"/>
    <w:rsid w:val="000869BF"/>
    <w:rsid w:val="00086FAD"/>
    <w:rsid w:val="000934C3"/>
    <w:rsid w:val="000A509B"/>
    <w:rsid w:val="000A6CF2"/>
    <w:rsid w:val="000B169F"/>
    <w:rsid w:val="000B1D20"/>
    <w:rsid w:val="000B3CEF"/>
    <w:rsid w:val="000B5925"/>
    <w:rsid w:val="000C234C"/>
    <w:rsid w:val="000D1503"/>
    <w:rsid w:val="000D488E"/>
    <w:rsid w:val="000D4B33"/>
    <w:rsid w:val="000E08FB"/>
    <w:rsid w:val="000E3427"/>
    <w:rsid w:val="000E7958"/>
    <w:rsid w:val="000F31DD"/>
    <w:rsid w:val="000F4014"/>
    <w:rsid w:val="00113971"/>
    <w:rsid w:val="00114C53"/>
    <w:rsid w:val="00114F0B"/>
    <w:rsid w:val="00117AB8"/>
    <w:rsid w:val="00120770"/>
    <w:rsid w:val="00124390"/>
    <w:rsid w:val="00131548"/>
    <w:rsid w:val="00137A46"/>
    <w:rsid w:val="00140E32"/>
    <w:rsid w:val="00144196"/>
    <w:rsid w:val="00147FC7"/>
    <w:rsid w:val="00157E59"/>
    <w:rsid w:val="001A0C40"/>
    <w:rsid w:val="001A60FC"/>
    <w:rsid w:val="001C5036"/>
    <w:rsid w:val="001E71E3"/>
    <w:rsid w:val="001F1E2C"/>
    <w:rsid w:val="00202AD5"/>
    <w:rsid w:val="002071CA"/>
    <w:rsid w:val="00213DE8"/>
    <w:rsid w:val="002161E5"/>
    <w:rsid w:val="002247FE"/>
    <w:rsid w:val="0023523E"/>
    <w:rsid w:val="00235316"/>
    <w:rsid w:val="002449EA"/>
    <w:rsid w:val="0024587F"/>
    <w:rsid w:val="002474E4"/>
    <w:rsid w:val="002558B1"/>
    <w:rsid w:val="00260279"/>
    <w:rsid w:val="00262A62"/>
    <w:rsid w:val="002630A5"/>
    <w:rsid w:val="00264E41"/>
    <w:rsid w:val="00265FBC"/>
    <w:rsid w:val="002732C8"/>
    <w:rsid w:val="002A3523"/>
    <w:rsid w:val="002A4FB6"/>
    <w:rsid w:val="002A76B7"/>
    <w:rsid w:val="002B05A7"/>
    <w:rsid w:val="002B0A43"/>
    <w:rsid w:val="002B0F4A"/>
    <w:rsid w:val="002B10A2"/>
    <w:rsid w:val="002B70A0"/>
    <w:rsid w:val="002C18B8"/>
    <w:rsid w:val="002C4F20"/>
    <w:rsid w:val="002D25D4"/>
    <w:rsid w:val="002D3DB0"/>
    <w:rsid w:val="002D4481"/>
    <w:rsid w:val="002F0F0F"/>
    <w:rsid w:val="002F21DA"/>
    <w:rsid w:val="002F3CE7"/>
    <w:rsid w:val="002F6C1A"/>
    <w:rsid w:val="00300C26"/>
    <w:rsid w:val="00302992"/>
    <w:rsid w:val="003062D9"/>
    <w:rsid w:val="00316430"/>
    <w:rsid w:val="00337414"/>
    <w:rsid w:val="00343C9B"/>
    <w:rsid w:val="0034607E"/>
    <w:rsid w:val="00360069"/>
    <w:rsid w:val="00360944"/>
    <w:rsid w:val="00362DE5"/>
    <w:rsid w:val="003659A0"/>
    <w:rsid w:val="00374740"/>
    <w:rsid w:val="00377221"/>
    <w:rsid w:val="00384291"/>
    <w:rsid w:val="003959E1"/>
    <w:rsid w:val="003959E2"/>
    <w:rsid w:val="003A3936"/>
    <w:rsid w:val="003B30BF"/>
    <w:rsid w:val="003B3A72"/>
    <w:rsid w:val="003B63AD"/>
    <w:rsid w:val="003C7AC0"/>
    <w:rsid w:val="003D104D"/>
    <w:rsid w:val="003D1DC0"/>
    <w:rsid w:val="003D405A"/>
    <w:rsid w:val="003F0A8B"/>
    <w:rsid w:val="00401D32"/>
    <w:rsid w:val="00404F0A"/>
    <w:rsid w:val="00421A3D"/>
    <w:rsid w:val="00425620"/>
    <w:rsid w:val="004256DE"/>
    <w:rsid w:val="004336B7"/>
    <w:rsid w:val="00435967"/>
    <w:rsid w:val="00437BEA"/>
    <w:rsid w:val="004415EE"/>
    <w:rsid w:val="00441EC4"/>
    <w:rsid w:val="004452A9"/>
    <w:rsid w:val="00447E6A"/>
    <w:rsid w:val="00451044"/>
    <w:rsid w:val="0045320F"/>
    <w:rsid w:val="00466A09"/>
    <w:rsid w:val="0046747A"/>
    <w:rsid w:val="0047166A"/>
    <w:rsid w:val="00477739"/>
    <w:rsid w:val="0048345F"/>
    <w:rsid w:val="004921CA"/>
    <w:rsid w:val="00493808"/>
    <w:rsid w:val="00497AC6"/>
    <w:rsid w:val="004B6708"/>
    <w:rsid w:val="004C03EA"/>
    <w:rsid w:val="004C5E7B"/>
    <w:rsid w:val="004D39CD"/>
    <w:rsid w:val="004E53E1"/>
    <w:rsid w:val="004E6400"/>
    <w:rsid w:val="004E75C2"/>
    <w:rsid w:val="004F4F1A"/>
    <w:rsid w:val="0051135E"/>
    <w:rsid w:val="0051490C"/>
    <w:rsid w:val="00516695"/>
    <w:rsid w:val="0053022E"/>
    <w:rsid w:val="00533E87"/>
    <w:rsid w:val="00543506"/>
    <w:rsid w:val="00551569"/>
    <w:rsid w:val="005557DF"/>
    <w:rsid w:val="00561B6F"/>
    <w:rsid w:val="0057229B"/>
    <w:rsid w:val="0057365C"/>
    <w:rsid w:val="005751D2"/>
    <w:rsid w:val="00577249"/>
    <w:rsid w:val="00580D43"/>
    <w:rsid w:val="00583B9F"/>
    <w:rsid w:val="00585B97"/>
    <w:rsid w:val="00585FE0"/>
    <w:rsid w:val="00590035"/>
    <w:rsid w:val="00592AC9"/>
    <w:rsid w:val="00594769"/>
    <w:rsid w:val="00595C3A"/>
    <w:rsid w:val="005A70EC"/>
    <w:rsid w:val="005C26D0"/>
    <w:rsid w:val="005C3A09"/>
    <w:rsid w:val="005C6031"/>
    <w:rsid w:val="005D05F7"/>
    <w:rsid w:val="005D4E08"/>
    <w:rsid w:val="005D5576"/>
    <w:rsid w:val="005E1187"/>
    <w:rsid w:val="005E183E"/>
    <w:rsid w:val="005F2792"/>
    <w:rsid w:val="005F3444"/>
    <w:rsid w:val="006050DE"/>
    <w:rsid w:val="0061027E"/>
    <w:rsid w:val="00617BD0"/>
    <w:rsid w:val="006354A6"/>
    <w:rsid w:val="00637027"/>
    <w:rsid w:val="00647708"/>
    <w:rsid w:val="0067040C"/>
    <w:rsid w:val="00677217"/>
    <w:rsid w:val="0068212F"/>
    <w:rsid w:val="0068415C"/>
    <w:rsid w:val="006929D2"/>
    <w:rsid w:val="00693D86"/>
    <w:rsid w:val="006A0188"/>
    <w:rsid w:val="006A5FA3"/>
    <w:rsid w:val="006B0C36"/>
    <w:rsid w:val="006B673B"/>
    <w:rsid w:val="006B71C3"/>
    <w:rsid w:val="006D03EA"/>
    <w:rsid w:val="006D658E"/>
    <w:rsid w:val="006E2B33"/>
    <w:rsid w:val="006E6331"/>
    <w:rsid w:val="00702D81"/>
    <w:rsid w:val="00706072"/>
    <w:rsid w:val="00722B43"/>
    <w:rsid w:val="00722EAE"/>
    <w:rsid w:val="00724A7F"/>
    <w:rsid w:val="00730DCF"/>
    <w:rsid w:val="00734805"/>
    <w:rsid w:val="00741AD0"/>
    <w:rsid w:val="0074238A"/>
    <w:rsid w:val="007426BE"/>
    <w:rsid w:val="00745259"/>
    <w:rsid w:val="0074580F"/>
    <w:rsid w:val="00747CD4"/>
    <w:rsid w:val="0075204D"/>
    <w:rsid w:val="00754A41"/>
    <w:rsid w:val="00762CB4"/>
    <w:rsid w:val="0077214C"/>
    <w:rsid w:val="007B364E"/>
    <w:rsid w:val="007B6B7E"/>
    <w:rsid w:val="007C1BA8"/>
    <w:rsid w:val="007C26DC"/>
    <w:rsid w:val="007D26CC"/>
    <w:rsid w:val="007D5701"/>
    <w:rsid w:val="007D6BFC"/>
    <w:rsid w:val="007E05DE"/>
    <w:rsid w:val="007E16DF"/>
    <w:rsid w:val="007E6F13"/>
    <w:rsid w:val="007F4F41"/>
    <w:rsid w:val="00801717"/>
    <w:rsid w:val="00801BC5"/>
    <w:rsid w:val="00805ABC"/>
    <w:rsid w:val="00814291"/>
    <w:rsid w:val="00827C8E"/>
    <w:rsid w:val="0083337C"/>
    <w:rsid w:val="00835D24"/>
    <w:rsid w:val="00841271"/>
    <w:rsid w:val="008467A6"/>
    <w:rsid w:val="00854F7D"/>
    <w:rsid w:val="008665D5"/>
    <w:rsid w:val="00875121"/>
    <w:rsid w:val="008875C4"/>
    <w:rsid w:val="008910EC"/>
    <w:rsid w:val="00892C36"/>
    <w:rsid w:val="008949F2"/>
    <w:rsid w:val="00895003"/>
    <w:rsid w:val="00896049"/>
    <w:rsid w:val="008A6C8D"/>
    <w:rsid w:val="008C5FEF"/>
    <w:rsid w:val="008D5473"/>
    <w:rsid w:val="008D7184"/>
    <w:rsid w:val="008E187A"/>
    <w:rsid w:val="008E2184"/>
    <w:rsid w:val="008E58A7"/>
    <w:rsid w:val="008E77F7"/>
    <w:rsid w:val="008F030B"/>
    <w:rsid w:val="008F0B6A"/>
    <w:rsid w:val="00902688"/>
    <w:rsid w:val="00902DE2"/>
    <w:rsid w:val="00903865"/>
    <w:rsid w:val="0091490D"/>
    <w:rsid w:val="009167CC"/>
    <w:rsid w:val="009172E0"/>
    <w:rsid w:val="009219C8"/>
    <w:rsid w:val="0092465C"/>
    <w:rsid w:val="00930709"/>
    <w:rsid w:val="00933728"/>
    <w:rsid w:val="00940D63"/>
    <w:rsid w:val="00940DC8"/>
    <w:rsid w:val="009442B0"/>
    <w:rsid w:val="009455BC"/>
    <w:rsid w:val="00954B88"/>
    <w:rsid w:val="00954D47"/>
    <w:rsid w:val="00962B49"/>
    <w:rsid w:val="009765EE"/>
    <w:rsid w:val="00980408"/>
    <w:rsid w:val="009901C4"/>
    <w:rsid w:val="009939AC"/>
    <w:rsid w:val="009A42FB"/>
    <w:rsid w:val="009D0AC2"/>
    <w:rsid w:val="009E0637"/>
    <w:rsid w:val="009E1920"/>
    <w:rsid w:val="009E1DD1"/>
    <w:rsid w:val="009E2423"/>
    <w:rsid w:val="009F1BC9"/>
    <w:rsid w:val="009F6A43"/>
    <w:rsid w:val="00A00CAD"/>
    <w:rsid w:val="00A13FD4"/>
    <w:rsid w:val="00A21102"/>
    <w:rsid w:val="00A217CF"/>
    <w:rsid w:val="00A23333"/>
    <w:rsid w:val="00A2539D"/>
    <w:rsid w:val="00A27B8A"/>
    <w:rsid w:val="00A32D77"/>
    <w:rsid w:val="00A32FFC"/>
    <w:rsid w:val="00A34026"/>
    <w:rsid w:val="00A40222"/>
    <w:rsid w:val="00A437AB"/>
    <w:rsid w:val="00A51114"/>
    <w:rsid w:val="00A54E24"/>
    <w:rsid w:val="00A561F5"/>
    <w:rsid w:val="00A57CE4"/>
    <w:rsid w:val="00A67AD5"/>
    <w:rsid w:val="00A67D09"/>
    <w:rsid w:val="00A71945"/>
    <w:rsid w:val="00A80347"/>
    <w:rsid w:val="00A81D67"/>
    <w:rsid w:val="00A82E93"/>
    <w:rsid w:val="00A84B92"/>
    <w:rsid w:val="00A95B15"/>
    <w:rsid w:val="00A95E11"/>
    <w:rsid w:val="00AA0A98"/>
    <w:rsid w:val="00AA0EC4"/>
    <w:rsid w:val="00AB4D3A"/>
    <w:rsid w:val="00AC0B2F"/>
    <w:rsid w:val="00AD12A7"/>
    <w:rsid w:val="00AD2E43"/>
    <w:rsid w:val="00AD331C"/>
    <w:rsid w:val="00AE03E4"/>
    <w:rsid w:val="00AE2F62"/>
    <w:rsid w:val="00AF4727"/>
    <w:rsid w:val="00AF4CA2"/>
    <w:rsid w:val="00AF6FD6"/>
    <w:rsid w:val="00B005E6"/>
    <w:rsid w:val="00B0272B"/>
    <w:rsid w:val="00B168CB"/>
    <w:rsid w:val="00B20C2D"/>
    <w:rsid w:val="00B21B6C"/>
    <w:rsid w:val="00B35C0E"/>
    <w:rsid w:val="00B36685"/>
    <w:rsid w:val="00B46513"/>
    <w:rsid w:val="00B4770C"/>
    <w:rsid w:val="00B55B11"/>
    <w:rsid w:val="00B6230E"/>
    <w:rsid w:val="00B64423"/>
    <w:rsid w:val="00B741CD"/>
    <w:rsid w:val="00B742E7"/>
    <w:rsid w:val="00B83B50"/>
    <w:rsid w:val="00B90617"/>
    <w:rsid w:val="00B914E3"/>
    <w:rsid w:val="00B9377B"/>
    <w:rsid w:val="00B93ABF"/>
    <w:rsid w:val="00B978CC"/>
    <w:rsid w:val="00BA2261"/>
    <w:rsid w:val="00BB4986"/>
    <w:rsid w:val="00BB49D3"/>
    <w:rsid w:val="00BB6B9D"/>
    <w:rsid w:val="00BB736C"/>
    <w:rsid w:val="00BB7EA2"/>
    <w:rsid w:val="00BC0F86"/>
    <w:rsid w:val="00BC1C27"/>
    <w:rsid w:val="00BC43D3"/>
    <w:rsid w:val="00BD2C79"/>
    <w:rsid w:val="00BD6847"/>
    <w:rsid w:val="00BE3D0D"/>
    <w:rsid w:val="00BE55A3"/>
    <w:rsid w:val="00BF1DEF"/>
    <w:rsid w:val="00BF31B2"/>
    <w:rsid w:val="00BF3608"/>
    <w:rsid w:val="00BF5FC5"/>
    <w:rsid w:val="00C00515"/>
    <w:rsid w:val="00C01379"/>
    <w:rsid w:val="00C05237"/>
    <w:rsid w:val="00C0557C"/>
    <w:rsid w:val="00C07125"/>
    <w:rsid w:val="00C0737C"/>
    <w:rsid w:val="00C27708"/>
    <w:rsid w:val="00C32FB4"/>
    <w:rsid w:val="00C3509D"/>
    <w:rsid w:val="00C5012E"/>
    <w:rsid w:val="00C517C7"/>
    <w:rsid w:val="00C529EA"/>
    <w:rsid w:val="00C56FAC"/>
    <w:rsid w:val="00C60C95"/>
    <w:rsid w:val="00C61B19"/>
    <w:rsid w:val="00C66680"/>
    <w:rsid w:val="00C70EAD"/>
    <w:rsid w:val="00C71292"/>
    <w:rsid w:val="00C73581"/>
    <w:rsid w:val="00C73633"/>
    <w:rsid w:val="00C8575F"/>
    <w:rsid w:val="00C9326E"/>
    <w:rsid w:val="00C9617F"/>
    <w:rsid w:val="00CA09A7"/>
    <w:rsid w:val="00CA6CFA"/>
    <w:rsid w:val="00CB6272"/>
    <w:rsid w:val="00CB6BA7"/>
    <w:rsid w:val="00CD125F"/>
    <w:rsid w:val="00CD336E"/>
    <w:rsid w:val="00CE40E5"/>
    <w:rsid w:val="00CF434B"/>
    <w:rsid w:val="00CF4ECE"/>
    <w:rsid w:val="00CF5274"/>
    <w:rsid w:val="00CF7F73"/>
    <w:rsid w:val="00D04C5E"/>
    <w:rsid w:val="00D1759C"/>
    <w:rsid w:val="00D205FD"/>
    <w:rsid w:val="00D2067C"/>
    <w:rsid w:val="00D256A3"/>
    <w:rsid w:val="00D36CC8"/>
    <w:rsid w:val="00D4200E"/>
    <w:rsid w:val="00D46F5C"/>
    <w:rsid w:val="00D47971"/>
    <w:rsid w:val="00D53131"/>
    <w:rsid w:val="00D5707F"/>
    <w:rsid w:val="00D570D9"/>
    <w:rsid w:val="00D638F4"/>
    <w:rsid w:val="00D74072"/>
    <w:rsid w:val="00D752A7"/>
    <w:rsid w:val="00D83DFB"/>
    <w:rsid w:val="00D91007"/>
    <w:rsid w:val="00D9129B"/>
    <w:rsid w:val="00DB6164"/>
    <w:rsid w:val="00DC6D99"/>
    <w:rsid w:val="00DD40F3"/>
    <w:rsid w:val="00DD4635"/>
    <w:rsid w:val="00DD759C"/>
    <w:rsid w:val="00E00128"/>
    <w:rsid w:val="00E10193"/>
    <w:rsid w:val="00E24A5B"/>
    <w:rsid w:val="00E342E5"/>
    <w:rsid w:val="00E427E2"/>
    <w:rsid w:val="00E4379B"/>
    <w:rsid w:val="00E43E26"/>
    <w:rsid w:val="00E46BCB"/>
    <w:rsid w:val="00E5580A"/>
    <w:rsid w:val="00E57522"/>
    <w:rsid w:val="00E63349"/>
    <w:rsid w:val="00E75F18"/>
    <w:rsid w:val="00E7646C"/>
    <w:rsid w:val="00E768BE"/>
    <w:rsid w:val="00E81484"/>
    <w:rsid w:val="00E8693D"/>
    <w:rsid w:val="00E87D4B"/>
    <w:rsid w:val="00E9250B"/>
    <w:rsid w:val="00E96D6C"/>
    <w:rsid w:val="00EA150A"/>
    <w:rsid w:val="00EB075E"/>
    <w:rsid w:val="00EC1594"/>
    <w:rsid w:val="00EC190A"/>
    <w:rsid w:val="00EC6205"/>
    <w:rsid w:val="00ED1F16"/>
    <w:rsid w:val="00ED425E"/>
    <w:rsid w:val="00ED46A2"/>
    <w:rsid w:val="00EF1B6D"/>
    <w:rsid w:val="00EF5D0B"/>
    <w:rsid w:val="00F0085F"/>
    <w:rsid w:val="00F13C61"/>
    <w:rsid w:val="00F15458"/>
    <w:rsid w:val="00F15956"/>
    <w:rsid w:val="00F1729A"/>
    <w:rsid w:val="00F24932"/>
    <w:rsid w:val="00F32C69"/>
    <w:rsid w:val="00F4435B"/>
    <w:rsid w:val="00F54E73"/>
    <w:rsid w:val="00F55ED4"/>
    <w:rsid w:val="00F63C38"/>
    <w:rsid w:val="00F65E0E"/>
    <w:rsid w:val="00F66FE9"/>
    <w:rsid w:val="00F738D8"/>
    <w:rsid w:val="00F7503C"/>
    <w:rsid w:val="00F8287B"/>
    <w:rsid w:val="00F90CC5"/>
    <w:rsid w:val="00F9428E"/>
    <w:rsid w:val="00FA306B"/>
    <w:rsid w:val="00FA7977"/>
    <w:rsid w:val="00FB6582"/>
    <w:rsid w:val="00FB7F5A"/>
    <w:rsid w:val="00FC6D85"/>
    <w:rsid w:val="00FD0933"/>
    <w:rsid w:val="00FD12EF"/>
    <w:rsid w:val="00FD2ADC"/>
    <w:rsid w:val="00FD370F"/>
    <w:rsid w:val="00FD3A36"/>
    <w:rsid w:val="00FE06F5"/>
    <w:rsid w:val="00FE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7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7C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6A09"/>
    <w:pPr>
      <w:ind w:left="720"/>
      <w:contextualSpacing/>
    </w:pPr>
  </w:style>
  <w:style w:type="character" w:customStyle="1" w:styleId="cs55c0b5d41">
    <w:name w:val="cs55c0b5d41"/>
    <w:basedOn w:val="a0"/>
    <w:rsid w:val="001C5036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CB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BA7"/>
  </w:style>
  <w:style w:type="paragraph" w:styleId="a9">
    <w:name w:val="Balloon Text"/>
    <w:basedOn w:val="a"/>
    <w:link w:val="aa"/>
    <w:uiPriority w:val="99"/>
    <w:semiHidden/>
    <w:unhideWhenUsed/>
    <w:rsid w:val="00A3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7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7C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6A09"/>
    <w:pPr>
      <w:ind w:left="720"/>
      <w:contextualSpacing/>
    </w:pPr>
  </w:style>
  <w:style w:type="character" w:customStyle="1" w:styleId="cs55c0b5d41">
    <w:name w:val="cs55c0b5d41"/>
    <w:basedOn w:val="a0"/>
    <w:rsid w:val="001C5036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CB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BA7"/>
  </w:style>
  <w:style w:type="paragraph" w:styleId="a9">
    <w:name w:val="Balloon Text"/>
    <w:basedOn w:val="a"/>
    <w:link w:val="aa"/>
    <w:uiPriority w:val="99"/>
    <w:semiHidden/>
    <w:unhideWhenUsed/>
    <w:rsid w:val="00A3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6E9C-BC0D-4C01-BA7E-3141B298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Романенко</cp:lastModifiedBy>
  <cp:revision>22</cp:revision>
  <cp:lastPrinted>2019-11-06T11:36:00Z</cp:lastPrinted>
  <dcterms:created xsi:type="dcterms:W3CDTF">2023-10-18T07:14:00Z</dcterms:created>
  <dcterms:modified xsi:type="dcterms:W3CDTF">2023-10-18T08:29:00Z</dcterms:modified>
</cp:coreProperties>
</file>