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BA" w:rsidRDefault="00503ABA" w:rsidP="00503ABA">
      <w:pPr>
        <w:tabs>
          <w:tab w:val="left" w:pos="7410"/>
          <w:tab w:val="left" w:pos="7440"/>
        </w:tabs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03ABA" w:rsidRPr="00E30B1F" w:rsidRDefault="00503ABA" w:rsidP="00503ABA">
      <w:pPr>
        <w:tabs>
          <w:tab w:val="left" w:pos="7410"/>
          <w:tab w:val="left" w:pos="7440"/>
        </w:tabs>
        <w:outlineLvl w:val="0"/>
        <w:rPr>
          <w:rFonts w:ascii="Times New Roman" w:hAnsi="Times New Roman"/>
          <w:b/>
          <w:i/>
          <w:sz w:val="28"/>
          <w:szCs w:val="28"/>
        </w:rPr>
      </w:pPr>
      <w:r w:rsidRPr="00E30B1F">
        <w:rPr>
          <w:rFonts w:ascii="Times New Roman" w:hAnsi="Times New Roman"/>
          <w:b/>
          <w:i/>
          <w:sz w:val="24"/>
          <w:szCs w:val="24"/>
        </w:rPr>
        <w:tab/>
      </w:r>
      <w:r w:rsidR="00C95661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503ABA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 w:rsidRPr="00E30B1F">
        <w:rPr>
          <w:rFonts w:ascii="Times New Roman" w:hAnsi="Times New Roman"/>
          <w:b/>
          <w:sz w:val="28"/>
          <w:szCs w:val="28"/>
        </w:rPr>
        <w:t xml:space="preserve">                                    РОССИЙСКАЯ   ФЕДЕРАЦИЯ</w:t>
      </w:r>
    </w:p>
    <w:p w:rsidR="00503ABA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БРЯНСКАЯ ОБЛАСТЬ</w:t>
      </w:r>
    </w:p>
    <w:p w:rsidR="00503ABA" w:rsidRPr="00E30B1F" w:rsidRDefault="00503ABA" w:rsidP="00503ABA">
      <w:pPr>
        <w:tabs>
          <w:tab w:val="left" w:pos="744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БРЯНСКИЙ РАЙОН</w:t>
      </w:r>
    </w:p>
    <w:p w:rsidR="00503ABA" w:rsidRPr="00E30B1F" w:rsidRDefault="00503ABA" w:rsidP="00503ABA">
      <w:pPr>
        <w:tabs>
          <w:tab w:val="left" w:pos="7440"/>
        </w:tabs>
        <w:outlineLvl w:val="0"/>
        <w:rPr>
          <w:b/>
          <w:sz w:val="28"/>
          <w:szCs w:val="28"/>
        </w:rPr>
      </w:pPr>
      <w:r w:rsidRPr="00E30B1F">
        <w:rPr>
          <w:rFonts w:ascii="Times New Roman" w:hAnsi="Times New Roman"/>
          <w:b/>
          <w:sz w:val="28"/>
          <w:szCs w:val="28"/>
        </w:rPr>
        <w:t>НОВОСЕЛЬ</w:t>
      </w:r>
      <w:r w:rsidRPr="00E30B1F">
        <w:rPr>
          <w:b/>
          <w:sz w:val="28"/>
          <w:szCs w:val="28"/>
        </w:rPr>
        <w:t>СКИЙ СЕЛЬСКИЙ СОВЕТ НАРОДНЫХ ДЕПУТАТОВ</w:t>
      </w:r>
    </w:p>
    <w:p w:rsidR="00503ABA" w:rsidRDefault="00503ABA" w:rsidP="00503ABA">
      <w:pPr>
        <w:pStyle w:val="a3"/>
        <w:tabs>
          <w:tab w:val="left" w:pos="1635"/>
          <w:tab w:val="center" w:pos="4677"/>
        </w:tabs>
        <w:rPr>
          <w:rFonts w:ascii="Times New Roman" w:hAnsi="Times New Roman"/>
          <w:i w:val="0"/>
          <w:color w:val="auto"/>
          <w:szCs w:val="28"/>
        </w:rPr>
      </w:pPr>
      <w:r w:rsidRPr="00191856">
        <w:rPr>
          <w:rFonts w:ascii="Garamond" w:hAnsi="Garamond"/>
          <w:i w:val="0"/>
          <w:color w:val="auto"/>
          <w:szCs w:val="28"/>
        </w:rPr>
        <w:tab/>
      </w:r>
    </w:p>
    <w:p w:rsidR="00503ABA" w:rsidRDefault="00503ABA" w:rsidP="00503ABA">
      <w:pPr>
        <w:pStyle w:val="a3"/>
        <w:tabs>
          <w:tab w:val="left" w:pos="1635"/>
          <w:tab w:val="center" w:pos="4677"/>
        </w:tabs>
        <w:rPr>
          <w:rFonts w:ascii="Garamond" w:hAnsi="Garamond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 xml:space="preserve">                                               РЕШЕНИЕ</w:t>
      </w:r>
    </w:p>
    <w:p w:rsidR="00503ABA" w:rsidRPr="00191856" w:rsidRDefault="00503ABA" w:rsidP="00503ABA">
      <w:pPr>
        <w:pStyle w:val="a3"/>
        <w:tabs>
          <w:tab w:val="left" w:pos="1635"/>
          <w:tab w:val="center" w:pos="4677"/>
        </w:tabs>
        <w:rPr>
          <w:rFonts w:ascii="Garamond" w:hAnsi="Garamond"/>
          <w:i w:val="0"/>
          <w:color w:val="auto"/>
          <w:szCs w:val="28"/>
        </w:rPr>
      </w:pPr>
    </w:p>
    <w:p w:rsidR="00503ABA" w:rsidRDefault="00503ABA" w:rsidP="00503ABA">
      <w:pPr>
        <w:pStyle w:val="a3"/>
        <w:jc w:val="both"/>
        <w:rPr>
          <w:rFonts w:ascii="Times New Roman" w:hAnsi="Times New Roman"/>
          <w:i w:val="0"/>
          <w:color w:val="auto"/>
          <w:szCs w:val="28"/>
        </w:rPr>
      </w:pPr>
      <w:r w:rsidRPr="00191856">
        <w:rPr>
          <w:rFonts w:ascii="Times New Roman" w:hAnsi="Times New Roman"/>
          <w:i w:val="0"/>
          <w:color w:val="auto"/>
          <w:szCs w:val="28"/>
        </w:rPr>
        <w:t>от «</w:t>
      </w:r>
      <w:r w:rsidR="00C95661">
        <w:rPr>
          <w:rFonts w:ascii="Times New Roman" w:hAnsi="Times New Roman"/>
          <w:i w:val="0"/>
          <w:color w:val="auto"/>
          <w:szCs w:val="28"/>
        </w:rPr>
        <w:t xml:space="preserve">     </w:t>
      </w:r>
      <w:r w:rsidRPr="00191856">
        <w:rPr>
          <w:rFonts w:ascii="Times New Roman" w:hAnsi="Times New Roman"/>
          <w:i w:val="0"/>
          <w:color w:val="auto"/>
          <w:szCs w:val="28"/>
        </w:rPr>
        <w:t>»</w:t>
      </w:r>
      <w:r>
        <w:rPr>
          <w:rFonts w:ascii="Times New Roman" w:hAnsi="Times New Roman"/>
          <w:i w:val="0"/>
          <w:color w:val="auto"/>
          <w:szCs w:val="28"/>
        </w:rPr>
        <w:t xml:space="preserve"> декабря </w:t>
      </w:r>
      <w:r w:rsidRPr="00191856">
        <w:rPr>
          <w:rFonts w:ascii="Times New Roman" w:hAnsi="Times New Roman"/>
          <w:i w:val="0"/>
          <w:color w:val="auto"/>
          <w:szCs w:val="28"/>
        </w:rPr>
        <w:t>20</w:t>
      </w:r>
      <w:r w:rsidR="004F5CD1">
        <w:rPr>
          <w:rFonts w:ascii="Times New Roman" w:hAnsi="Times New Roman"/>
          <w:i w:val="0"/>
          <w:color w:val="auto"/>
          <w:szCs w:val="28"/>
        </w:rPr>
        <w:t>23</w:t>
      </w:r>
      <w:r w:rsidRPr="00191856">
        <w:rPr>
          <w:rFonts w:ascii="Times New Roman" w:hAnsi="Times New Roman"/>
          <w:i w:val="0"/>
          <w:color w:val="auto"/>
          <w:szCs w:val="28"/>
        </w:rPr>
        <w:t xml:space="preserve"> г. № </w:t>
      </w:r>
    </w:p>
    <w:p w:rsidR="00503ABA" w:rsidRPr="00191856" w:rsidRDefault="00503ABA" w:rsidP="00503ABA">
      <w:pPr>
        <w:pStyle w:val="a3"/>
        <w:jc w:val="both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с</w:t>
      </w:r>
      <w:r w:rsidRPr="00191856">
        <w:rPr>
          <w:rFonts w:ascii="Times New Roman" w:hAnsi="Times New Roman"/>
          <w:i w:val="0"/>
          <w:color w:val="auto"/>
          <w:szCs w:val="28"/>
        </w:rPr>
        <w:t>.</w:t>
      </w:r>
      <w:r>
        <w:rPr>
          <w:rFonts w:ascii="Times New Roman" w:hAnsi="Times New Roman"/>
          <w:i w:val="0"/>
          <w:color w:val="auto"/>
          <w:szCs w:val="28"/>
        </w:rPr>
        <w:t xml:space="preserve"> Новоселки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18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 Новосельского сельского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Брянского муниципального района</w:t>
      </w:r>
    </w:p>
    <w:p w:rsidR="00503ABA" w:rsidRDefault="00503ABA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Брянской области </w:t>
      </w:r>
      <w:r w:rsidRPr="00191856">
        <w:rPr>
          <w:rFonts w:ascii="Times New Roman" w:hAnsi="Times New Roman"/>
          <w:b/>
          <w:sz w:val="28"/>
          <w:szCs w:val="28"/>
        </w:rPr>
        <w:t xml:space="preserve">на </w:t>
      </w:r>
      <w:r w:rsidR="004F5CD1">
        <w:rPr>
          <w:rFonts w:ascii="Times New Roman" w:hAnsi="Times New Roman"/>
          <w:b/>
          <w:sz w:val="28"/>
          <w:szCs w:val="28"/>
        </w:rPr>
        <w:t>2024</w:t>
      </w:r>
      <w:r w:rsidRPr="0019185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 и плановый период </w:t>
      </w:r>
    </w:p>
    <w:p w:rsidR="00503ABA" w:rsidRDefault="004F5CD1" w:rsidP="00503AB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2025</w:t>
      </w:r>
      <w:r w:rsidR="00503ABA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="00503AB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03ABA" w:rsidRPr="00611641" w:rsidRDefault="00503ABA" w:rsidP="00503AB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7476C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Новосельского сельского поселения Брянского муниципального района Брянской области,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503ABA" w:rsidRPr="00191856" w:rsidRDefault="00503ABA" w:rsidP="00503ABA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РЕШИЛ</w:t>
      </w:r>
      <w:r w:rsidRPr="00191856">
        <w:rPr>
          <w:rFonts w:ascii="Garamond" w:hAnsi="Garamond"/>
          <w:b/>
          <w:shadow/>
          <w:sz w:val="28"/>
          <w:szCs w:val="28"/>
        </w:rPr>
        <w:t>:</w:t>
      </w:r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1.</w:t>
      </w:r>
      <w:r w:rsidRPr="00191856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="00C95661"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 xml:space="preserve">на  </w:t>
      </w:r>
      <w:r w:rsidR="004F5CD1">
        <w:rPr>
          <w:rFonts w:ascii="Times New Roman" w:hAnsi="Times New Roman"/>
          <w:b/>
          <w:sz w:val="28"/>
          <w:szCs w:val="28"/>
        </w:rPr>
        <w:t>2024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191856">
        <w:rPr>
          <w:rFonts w:ascii="Times New Roman" w:hAnsi="Times New Roman"/>
          <w:sz w:val="28"/>
          <w:szCs w:val="28"/>
        </w:rPr>
        <w:t xml:space="preserve">   :</w:t>
      </w:r>
      <w:bookmarkStart w:id="0" w:name="_GoBack"/>
      <w:bookmarkEnd w:id="0"/>
      <w:proofErr w:type="gramEnd"/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>прогнозируемый 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191856">
        <w:rPr>
          <w:rFonts w:ascii="Times New Roman" w:hAnsi="Times New Roman"/>
          <w:sz w:val="28"/>
          <w:szCs w:val="28"/>
        </w:rPr>
        <w:t xml:space="preserve"> в сумме </w:t>
      </w:r>
      <w:r w:rsidR="004E3ED0">
        <w:rPr>
          <w:rFonts w:ascii="Times New Roman" w:hAnsi="Times New Roman"/>
          <w:b/>
          <w:sz w:val="28"/>
          <w:szCs w:val="28"/>
        </w:rPr>
        <w:t>5 504 978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F5CD1">
        <w:rPr>
          <w:rFonts w:ascii="Times New Roman" w:hAnsi="Times New Roman"/>
          <w:b/>
          <w:sz w:val="28"/>
          <w:szCs w:val="28"/>
        </w:rPr>
        <w:t xml:space="preserve">63 </w:t>
      </w:r>
      <w:r w:rsidR="004F5CD1">
        <w:rPr>
          <w:rFonts w:ascii="Times New Roman" w:hAnsi="Times New Roman"/>
          <w:sz w:val="28"/>
          <w:szCs w:val="28"/>
        </w:rPr>
        <w:t>копейки</w:t>
      </w:r>
      <w:r w:rsidRPr="00191856">
        <w:rPr>
          <w:rFonts w:ascii="Times New Roman" w:hAnsi="Times New Roman"/>
          <w:sz w:val="28"/>
          <w:szCs w:val="28"/>
        </w:rPr>
        <w:t>;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r w:rsidR="004E3ED0">
        <w:rPr>
          <w:rFonts w:ascii="Times New Roman" w:hAnsi="Times New Roman"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 xml:space="preserve">в сумме </w:t>
      </w:r>
      <w:r w:rsidR="004E3ED0">
        <w:rPr>
          <w:rFonts w:ascii="Times New Roman" w:hAnsi="Times New Roman"/>
          <w:b/>
          <w:sz w:val="28"/>
          <w:szCs w:val="28"/>
        </w:rPr>
        <w:t>5 504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r w:rsidR="004F5CD1">
        <w:rPr>
          <w:rFonts w:ascii="Times New Roman" w:hAnsi="Times New Roman"/>
          <w:b/>
          <w:sz w:val="28"/>
          <w:szCs w:val="28"/>
        </w:rPr>
        <w:t>9</w:t>
      </w:r>
      <w:r w:rsidR="004E3ED0">
        <w:rPr>
          <w:rFonts w:ascii="Times New Roman" w:hAnsi="Times New Roman"/>
          <w:b/>
          <w:sz w:val="28"/>
          <w:szCs w:val="28"/>
        </w:rPr>
        <w:t>78</w:t>
      </w:r>
      <w:r w:rsidRPr="00191856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F5CD1">
        <w:rPr>
          <w:rFonts w:ascii="Times New Roman" w:hAnsi="Times New Roman"/>
          <w:b/>
          <w:sz w:val="28"/>
          <w:szCs w:val="28"/>
        </w:rPr>
        <w:t>63</w:t>
      </w:r>
      <w:r w:rsidR="004F5CD1">
        <w:rPr>
          <w:rFonts w:ascii="Times New Roman" w:hAnsi="Times New Roman"/>
          <w:sz w:val="28"/>
          <w:szCs w:val="28"/>
        </w:rPr>
        <w:t xml:space="preserve"> копейки</w:t>
      </w:r>
      <w:r w:rsidRPr="00191856">
        <w:rPr>
          <w:rFonts w:ascii="Times New Roman" w:hAnsi="Times New Roman"/>
          <w:sz w:val="28"/>
          <w:szCs w:val="28"/>
        </w:rPr>
        <w:t>;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дефицит бюджета Новосельского  сельского поселения Брянского муниципального района Брянской области    на </w:t>
      </w:r>
      <w:r w:rsidR="004F5CD1">
        <w:rPr>
          <w:rFonts w:ascii="Times New Roman" w:hAnsi="Times New Roman"/>
          <w:b/>
          <w:sz w:val="28"/>
          <w:szCs w:val="28"/>
        </w:rPr>
        <w:t>2024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lastRenderedPageBreak/>
        <w:t xml:space="preserve">     2.</w:t>
      </w: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Новосельского  сельского поселения Брянского муниципального района Брянской области  на </w:t>
      </w:r>
      <w:r w:rsidR="004F5CD1">
        <w:rPr>
          <w:rFonts w:ascii="Times New Roman" w:hAnsi="Times New Roman"/>
          <w:b/>
          <w:sz w:val="28"/>
          <w:szCs w:val="28"/>
        </w:rPr>
        <w:t>2025</w:t>
      </w:r>
      <w:r w:rsidRPr="00E30B1F">
        <w:rPr>
          <w:rFonts w:ascii="Times New Roman" w:hAnsi="Times New Roman"/>
          <w:b/>
          <w:sz w:val="28"/>
          <w:szCs w:val="28"/>
        </w:rPr>
        <w:t xml:space="preserve"> и на 20</w:t>
      </w:r>
      <w:r w:rsidR="004F5CD1">
        <w:rPr>
          <w:rFonts w:ascii="Times New Roman" w:hAnsi="Times New Roman"/>
          <w:b/>
          <w:sz w:val="28"/>
          <w:szCs w:val="28"/>
        </w:rPr>
        <w:t>26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503ABA" w:rsidRPr="00191856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856">
        <w:rPr>
          <w:rFonts w:ascii="Times New Roman" w:hAnsi="Times New Roman"/>
          <w:sz w:val="28"/>
          <w:szCs w:val="28"/>
        </w:rPr>
        <w:t>прогнозируемый 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  на </w:t>
      </w:r>
      <w:r w:rsidR="004F5CD1">
        <w:rPr>
          <w:rFonts w:ascii="Times New Roman" w:hAnsi="Times New Roman"/>
          <w:b/>
          <w:sz w:val="28"/>
          <w:szCs w:val="28"/>
        </w:rPr>
        <w:t>2025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 w:rsidRPr="00191856">
        <w:rPr>
          <w:rFonts w:ascii="Times New Roman" w:hAnsi="Times New Roman"/>
          <w:sz w:val="28"/>
          <w:szCs w:val="28"/>
        </w:rPr>
        <w:t xml:space="preserve"> в сумме </w:t>
      </w:r>
      <w:r w:rsidR="004E3ED0">
        <w:rPr>
          <w:rFonts w:ascii="Times New Roman" w:hAnsi="Times New Roman"/>
          <w:b/>
          <w:sz w:val="28"/>
          <w:szCs w:val="28"/>
        </w:rPr>
        <w:t>5 117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r w:rsidR="004E3ED0">
        <w:rPr>
          <w:rFonts w:ascii="Times New Roman" w:hAnsi="Times New Roman"/>
          <w:b/>
          <w:sz w:val="28"/>
          <w:szCs w:val="28"/>
        </w:rPr>
        <w:t>362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 w:rsidR="00C9566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CD1">
        <w:rPr>
          <w:rFonts w:ascii="Times New Roman" w:hAnsi="Times New Roman"/>
          <w:b/>
          <w:sz w:val="28"/>
          <w:szCs w:val="28"/>
        </w:rPr>
        <w:t>91</w:t>
      </w:r>
      <w:r w:rsidR="004F5CD1">
        <w:rPr>
          <w:rFonts w:ascii="Times New Roman" w:hAnsi="Times New Roman"/>
          <w:sz w:val="28"/>
          <w:szCs w:val="28"/>
        </w:rPr>
        <w:t xml:space="preserve"> копей</w:t>
      </w:r>
      <w:r w:rsidR="00C95661">
        <w:rPr>
          <w:rFonts w:ascii="Times New Roman" w:hAnsi="Times New Roman"/>
          <w:sz w:val="28"/>
          <w:szCs w:val="28"/>
        </w:rPr>
        <w:t>к</w:t>
      </w:r>
      <w:r w:rsidR="004F5C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4F5CD1">
        <w:rPr>
          <w:rFonts w:ascii="Times New Roman" w:hAnsi="Times New Roman"/>
          <w:b/>
          <w:sz w:val="28"/>
          <w:szCs w:val="28"/>
        </w:rPr>
        <w:t>2026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4E3ED0">
        <w:rPr>
          <w:rFonts w:ascii="Times New Roman" w:hAnsi="Times New Roman"/>
          <w:b/>
          <w:sz w:val="28"/>
          <w:szCs w:val="28"/>
        </w:rPr>
        <w:t>5 305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r w:rsidR="004E3ED0">
        <w:rPr>
          <w:rFonts w:ascii="Times New Roman" w:hAnsi="Times New Roman"/>
          <w:b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4F5CD1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копеек.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Новосельского  сельского поселения Брянского муниципального района Брянской области    на </w:t>
      </w:r>
      <w:r w:rsidR="004F5CD1">
        <w:rPr>
          <w:rFonts w:ascii="Times New Roman" w:hAnsi="Times New Roman"/>
          <w:b/>
          <w:sz w:val="28"/>
          <w:szCs w:val="28"/>
        </w:rPr>
        <w:t>2025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 w:rsidRPr="00191856">
        <w:rPr>
          <w:rFonts w:ascii="Times New Roman" w:hAnsi="Times New Roman"/>
          <w:sz w:val="28"/>
          <w:szCs w:val="28"/>
        </w:rPr>
        <w:t xml:space="preserve">  в сумме </w:t>
      </w:r>
      <w:r w:rsidR="004E3ED0">
        <w:rPr>
          <w:rFonts w:ascii="Times New Roman" w:hAnsi="Times New Roman"/>
          <w:b/>
          <w:sz w:val="28"/>
          <w:szCs w:val="28"/>
        </w:rPr>
        <w:t>5 117 362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r w:rsidRPr="00191856">
        <w:rPr>
          <w:rFonts w:ascii="Times New Roman" w:hAnsi="Times New Roman"/>
          <w:sz w:val="28"/>
          <w:szCs w:val="28"/>
        </w:rPr>
        <w:t>рубл</w:t>
      </w:r>
      <w:r w:rsidR="00C9566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5CD1">
        <w:rPr>
          <w:rFonts w:ascii="Times New Roman" w:hAnsi="Times New Roman"/>
          <w:b/>
          <w:sz w:val="28"/>
          <w:szCs w:val="28"/>
        </w:rPr>
        <w:t>91</w:t>
      </w:r>
      <w:r w:rsidR="00C956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95661">
        <w:rPr>
          <w:rFonts w:ascii="Times New Roman" w:hAnsi="Times New Roman"/>
          <w:sz w:val="28"/>
          <w:szCs w:val="28"/>
        </w:rPr>
        <w:t>копе</w:t>
      </w:r>
      <w:r w:rsidR="004F5CD1">
        <w:rPr>
          <w:rFonts w:ascii="Times New Roman" w:hAnsi="Times New Roman"/>
          <w:sz w:val="28"/>
          <w:szCs w:val="28"/>
        </w:rPr>
        <w:t>й</w:t>
      </w:r>
      <w:r w:rsidR="00C95661">
        <w:rPr>
          <w:rFonts w:ascii="Times New Roman" w:hAnsi="Times New Roman"/>
          <w:sz w:val="28"/>
          <w:szCs w:val="28"/>
        </w:rPr>
        <w:t>к</w:t>
      </w:r>
      <w:r w:rsidR="004F5CD1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условно утвержденные  </w:t>
      </w:r>
      <w:r w:rsidR="004F5CD1">
        <w:rPr>
          <w:rFonts w:ascii="Times New Roman" w:hAnsi="Times New Roman"/>
          <w:b/>
          <w:sz w:val="28"/>
          <w:szCs w:val="28"/>
        </w:rPr>
        <w:t>85 719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2C0FCD">
        <w:rPr>
          <w:rFonts w:ascii="Times New Roman" w:hAnsi="Times New Roman"/>
          <w:b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 и на </w:t>
      </w:r>
      <w:r w:rsidRPr="00E30B1F">
        <w:rPr>
          <w:rFonts w:ascii="Times New Roman" w:hAnsi="Times New Roman"/>
          <w:b/>
          <w:sz w:val="28"/>
          <w:szCs w:val="28"/>
        </w:rPr>
        <w:t>20</w:t>
      </w:r>
      <w:r w:rsidR="004F5CD1">
        <w:rPr>
          <w:rFonts w:ascii="Times New Roman" w:hAnsi="Times New Roman"/>
          <w:b/>
          <w:sz w:val="28"/>
          <w:szCs w:val="28"/>
        </w:rPr>
        <w:t>26</w:t>
      </w:r>
      <w:r w:rsidRPr="00E30B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4E3ED0">
        <w:rPr>
          <w:rFonts w:ascii="Times New Roman" w:hAnsi="Times New Roman"/>
          <w:b/>
          <w:sz w:val="28"/>
          <w:szCs w:val="28"/>
        </w:rPr>
        <w:t>5 305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3ED0">
        <w:rPr>
          <w:rFonts w:ascii="Times New Roman" w:hAnsi="Times New Roman"/>
          <w:b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4F5CD1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копеек в том числе условно </w:t>
      </w:r>
      <w:r w:rsidRPr="002C0FCD">
        <w:rPr>
          <w:rFonts w:ascii="Times New Roman" w:hAnsi="Times New Roman"/>
          <w:sz w:val="28"/>
          <w:szCs w:val="28"/>
        </w:rPr>
        <w:t>утвержденные</w:t>
      </w:r>
      <w:r w:rsidR="004F5CD1">
        <w:rPr>
          <w:rFonts w:ascii="Times New Roman" w:hAnsi="Times New Roman"/>
          <w:b/>
          <w:sz w:val="28"/>
          <w:szCs w:val="28"/>
        </w:rPr>
        <w:t xml:space="preserve"> 172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5CD1">
        <w:rPr>
          <w:rFonts w:ascii="Times New Roman" w:hAnsi="Times New Roman"/>
          <w:b/>
          <w:sz w:val="28"/>
          <w:szCs w:val="28"/>
        </w:rPr>
        <w:t>063</w:t>
      </w:r>
      <w:r w:rsidR="00C95661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FC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копеек.</w:t>
      </w:r>
    </w:p>
    <w:p w:rsidR="00503ABA" w:rsidRDefault="00503ABA" w:rsidP="00503ABA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дефицит бюджетаНовосельского  сельского поселения Брянского муниципального района Брянской области     на </w:t>
      </w:r>
      <w:r w:rsidR="004F5CD1">
        <w:rPr>
          <w:rFonts w:ascii="Times New Roman" w:hAnsi="Times New Roman"/>
          <w:b/>
          <w:sz w:val="28"/>
          <w:szCs w:val="28"/>
        </w:rPr>
        <w:t>2025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рублей, на </w:t>
      </w:r>
      <w:r w:rsidR="00C95661">
        <w:rPr>
          <w:rFonts w:ascii="Times New Roman" w:hAnsi="Times New Roman"/>
          <w:b/>
          <w:sz w:val="28"/>
          <w:szCs w:val="28"/>
        </w:rPr>
        <w:t>20</w:t>
      </w:r>
      <w:r w:rsidR="004F5CD1">
        <w:rPr>
          <w:rFonts w:ascii="Times New Roman" w:hAnsi="Times New Roman"/>
          <w:b/>
          <w:sz w:val="28"/>
          <w:szCs w:val="28"/>
        </w:rPr>
        <w:t>26</w:t>
      </w:r>
      <w:r w:rsidRPr="00762B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62BC3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3.</w:t>
      </w:r>
      <w:r w:rsidRPr="00ED729B">
        <w:rPr>
          <w:rFonts w:ascii="Times New Roman" w:hAnsi="Times New Roman"/>
          <w:bCs/>
          <w:sz w:val="28"/>
          <w:szCs w:val="28"/>
        </w:rPr>
        <w:t xml:space="preserve">Утвердить прогнозируемые доходы </w:t>
      </w:r>
      <w:r w:rsidRPr="007B279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="004F5CD1">
        <w:rPr>
          <w:rFonts w:ascii="Times New Roman" w:hAnsi="Times New Roman"/>
          <w:sz w:val="28"/>
          <w:szCs w:val="28"/>
        </w:rPr>
        <w:t xml:space="preserve"> </w:t>
      </w:r>
      <w:r w:rsidR="004F5CD1">
        <w:rPr>
          <w:rFonts w:ascii="Times New Roman" w:hAnsi="Times New Roman"/>
          <w:bCs/>
          <w:sz w:val="28"/>
          <w:szCs w:val="28"/>
        </w:rPr>
        <w:t>на 2024</w:t>
      </w:r>
      <w:r w:rsidRPr="00ED729B">
        <w:rPr>
          <w:rFonts w:ascii="Times New Roman" w:hAnsi="Times New Roman"/>
          <w:bCs/>
          <w:sz w:val="28"/>
          <w:szCs w:val="28"/>
        </w:rPr>
        <w:t xml:space="preserve"> год </w:t>
      </w:r>
      <w:r w:rsidR="004F5CD1">
        <w:rPr>
          <w:rFonts w:ascii="Times New Roman" w:hAnsi="Times New Roman"/>
          <w:bCs/>
          <w:sz w:val="28"/>
          <w:szCs w:val="28"/>
        </w:rPr>
        <w:t xml:space="preserve"> и плановый период 2025</w:t>
      </w:r>
      <w:r>
        <w:rPr>
          <w:rFonts w:ascii="Times New Roman" w:hAnsi="Times New Roman"/>
          <w:bCs/>
          <w:sz w:val="28"/>
          <w:szCs w:val="28"/>
        </w:rPr>
        <w:t>-202</w:t>
      </w:r>
      <w:r w:rsidR="004F5CD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 w:rsidR="009C38D9">
        <w:rPr>
          <w:rFonts w:ascii="Times New Roman" w:hAnsi="Times New Roman"/>
          <w:bCs/>
          <w:i/>
          <w:color w:val="800080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 к настоящему Решению.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Утвердить верхний предел муниципального внутреннего долга Новосельского сельск</w:t>
      </w:r>
      <w:r w:rsidR="004F5CD1">
        <w:rPr>
          <w:rFonts w:ascii="Times New Roman" w:hAnsi="Times New Roman"/>
          <w:bCs/>
          <w:sz w:val="28"/>
          <w:szCs w:val="28"/>
        </w:rPr>
        <w:t>ого поселения  на 1 января 2025</w:t>
      </w:r>
      <w:r>
        <w:rPr>
          <w:rFonts w:ascii="Times New Roman" w:hAnsi="Times New Roman"/>
          <w:bCs/>
          <w:sz w:val="28"/>
          <w:szCs w:val="28"/>
        </w:rPr>
        <w:t xml:space="preserve"> года в сумме 0,00 рублей, в том числе, по муниципальным гарантиям 0,00 рублей, на 1 января 202</w:t>
      </w:r>
      <w:r w:rsidR="004F5CD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года в сумме 0,00 рублей, в том числе по муниципальным гаранти</w:t>
      </w:r>
      <w:r w:rsidR="004F5CD1">
        <w:rPr>
          <w:rFonts w:ascii="Times New Roman" w:hAnsi="Times New Roman"/>
          <w:bCs/>
          <w:sz w:val="28"/>
          <w:szCs w:val="28"/>
        </w:rPr>
        <w:t>ям 0,00 рублей, на 1 января 2027</w:t>
      </w:r>
      <w:r>
        <w:rPr>
          <w:rFonts w:ascii="Times New Roman" w:hAnsi="Times New Roman"/>
          <w:bCs/>
          <w:sz w:val="28"/>
          <w:szCs w:val="28"/>
        </w:rPr>
        <w:t xml:space="preserve"> года в сумме 0,00 рублей, в том числе по муниципальным гарантиям 0,00 рублей.</w:t>
      </w:r>
    </w:p>
    <w:p w:rsidR="00503ABA" w:rsidRDefault="00503ABA" w:rsidP="00503ABA">
      <w:pPr>
        <w:tabs>
          <w:tab w:val="num" w:pos="1620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84BA5">
        <w:rPr>
          <w:rFonts w:ascii="Times New Roman" w:hAnsi="Times New Roman"/>
          <w:b/>
          <w:bCs/>
          <w:sz w:val="28"/>
          <w:szCs w:val="28"/>
        </w:rPr>
        <w:t>5.</w:t>
      </w:r>
      <w:r w:rsidR="004F5CD1">
        <w:rPr>
          <w:rFonts w:ascii="Times New Roman" w:hAnsi="Times New Roman"/>
          <w:bCs/>
          <w:sz w:val="28"/>
          <w:szCs w:val="28"/>
        </w:rPr>
        <w:t xml:space="preserve"> Установить на 2024</w:t>
      </w:r>
      <w:r>
        <w:rPr>
          <w:rFonts w:ascii="Times New Roman" w:hAnsi="Times New Roman"/>
          <w:bCs/>
          <w:sz w:val="28"/>
          <w:szCs w:val="28"/>
        </w:rPr>
        <w:t xml:space="preserve"> год норматив перечисления части прибыли  муниципальных унитарных предприятий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остающейся после уплаты  налогов и иных обязательных  платежей , в размере  5  процентов чистой прибыли .</w:t>
      </w:r>
    </w:p>
    <w:p w:rsidR="00503ABA" w:rsidRPr="00366716" w:rsidRDefault="003263E7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03ABA" w:rsidRPr="00E84BA5">
        <w:rPr>
          <w:rFonts w:ascii="Times New Roman" w:hAnsi="Times New Roman"/>
          <w:b/>
          <w:sz w:val="28"/>
          <w:szCs w:val="28"/>
        </w:rPr>
        <w:t>.</w:t>
      </w:r>
      <w:r w:rsidR="00503ABA" w:rsidRPr="00366716">
        <w:rPr>
          <w:rFonts w:ascii="Times New Roman" w:hAnsi="Times New Roman"/>
          <w:sz w:val="28"/>
          <w:szCs w:val="28"/>
        </w:rPr>
        <w:t xml:space="preserve"> Установить в пределах общего объема расходов, </w:t>
      </w:r>
      <w:r w:rsidR="00503ABA">
        <w:rPr>
          <w:rFonts w:ascii="Times New Roman" w:hAnsi="Times New Roman"/>
          <w:sz w:val="28"/>
          <w:szCs w:val="28"/>
        </w:rPr>
        <w:t>утвержденного  пунктом</w:t>
      </w:r>
      <w:r w:rsidR="00503ABA" w:rsidRPr="00366716">
        <w:rPr>
          <w:rFonts w:ascii="Times New Roman" w:hAnsi="Times New Roman"/>
          <w:sz w:val="28"/>
          <w:szCs w:val="28"/>
        </w:rPr>
        <w:t xml:space="preserve"> 1 настоящего </w:t>
      </w:r>
      <w:r w:rsidR="00503ABA">
        <w:rPr>
          <w:rFonts w:ascii="Times New Roman" w:hAnsi="Times New Roman"/>
          <w:sz w:val="28"/>
          <w:szCs w:val="28"/>
        </w:rPr>
        <w:t>Решения</w:t>
      </w:r>
      <w:r w:rsidR="00503ABA" w:rsidRPr="00366716">
        <w:rPr>
          <w:rFonts w:ascii="Times New Roman" w:hAnsi="Times New Roman"/>
          <w:sz w:val="28"/>
          <w:szCs w:val="28"/>
        </w:rPr>
        <w:t>, распределение бюджетных ассигнований по раз</w:t>
      </w:r>
      <w:r w:rsidR="00503ABA">
        <w:rPr>
          <w:rFonts w:ascii="Times New Roman" w:hAnsi="Times New Roman"/>
          <w:sz w:val="28"/>
          <w:szCs w:val="28"/>
        </w:rPr>
        <w:t>делам</w:t>
      </w:r>
      <w:proofErr w:type="gramStart"/>
      <w:r w:rsidR="00503A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03ABA" w:rsidRPr="00366716">
        <w:rPr>
          <w:rFonts w:ascii="Times New Roman" w:hAnsi="Times New Roman"/>
          <w:sz w:val="28"/>
          <w:szCs w:val="28"/>
        </w:rPr>
        <w:t>подразделам, целевым статьям</w:t>
      </w:r>
      <w:r w:rsidR="00503ABA">
        <w:rPr>
          <w:rFonts w:ascii="Times New Roman" w:hAnsi="Times New Roman"/>
          <w:sz w:val="28"/>
          <w:szCs w:val="28"/>
        </w:rPr>
        <w:t xml:space="preserve"> (муниципальным программам и не </w:t>
      </w:r>
      <w:r w:rsidR="00503ABA">
        <w:rPr>
          <w:rFonts w:ascii="Times New Roman" w:hAnsi="Times New Roman"/>
          <w:sz w:val="28"/>
          <w:szCs w:val="28"/>
        </w:rPr>
        <w:lastRenderedPageBreak/>
        <w:t xml:space="preserve">программным направлениям деятельности),  группам и подгруппам  видов </w:t>
      </w:r>
      <w:r w:rsidR="00503ABA" w:rsidRPr="00366716">
        <w:rPr>
          <w:rFonts w:ascii="Times New Roman" w:hAnsi="Times New Roman"/>
          <w:sz w:val="28"/>
          <w:szCs w:val="28"/>
        </w:rPr>
        <w:t>расходов  бюджета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="00503AB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и плановый период 2025</w:t>
      </w:r>
      <w:r w:rsidR="00503ABA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6</w:t>
      </w:r>
      <w:r w:rsidR="00503ABA">
        <w:rPr>
          <w:rFonts w:ascii="Times New Roman" w:hAnsi="Times New Roman"/>
          <w:bCs/>
          <w:sz w:val="28"/>
          <w:szCs w:val="28"/>
        </w:rPr>
        <w:t xml:space="preserve"> годов согласно </w:t>
      </w:r>
      <w:r w:rsidR="00503ABA"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 w:rsidR="009C38D9">
        <w:rPr>
          <w:rFonts w:ascii="Times New Roman" w:hAnsi="Times New Roman"/>
          <w:bCs/>
          <w:i/>
          <w:color w:val="800080"/>
          <w:sz w:val="28"/>
          <w:szCs w:val="28"/>
        </w:rPr>
        <w:t>2</w:t>
      </w:r>
      <w:r w:rsidR="00305D56">
        <w:rPr>
          <w:rFonts w:ascii="Times New Roman" w:hAnsi="Times New Roman"/>
          <w:bCs/>
          <w:i/>
          <w:color w:val="800080"/>
          <w:sz w:val="28"/>
          <w:szCs w:val="28"/>
        </w:rPr>
        <w:t xml:space="preserve"> </w:t>
      </w:r>
      <w:r w:rsidR="00503ABA">
        <w:rPr>
          <w:rFonts w:ascii="Times New Roman" w:hAnsi="Times New Roman"/>
          <w:sz w:val="28"/>
          <w:szCs w:val="28"/>
        </w:rPr>
        <w:t>к настоящему Решению</w:t>
      </w:r>
      <w:r w:rsidR="00503ABA" w:rsidRPr="00366716">
        <w:rPr>
          <w:rFonts w:ascii="Times New Roman" w:hAnsi="Times New Roman"/>
          <w:sz w:val="28"/>
          <w:szCs w:val="28"/>
        </w:rPr>
        <w:t>.</w:t>
      </w:r>
    </w:p>
    <w:p w:rsidR="00503ABA" w:rsidRDefault="003263E7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03ABA" w:rsidRPr="00E84BA5">
        <w:rPr>
          <w:rFonts w:ascii="Times New Roman" w:hAnsi="Times New Roman"/>
          <w:b/>
          <w:sz w:val="28"/>
          <w:szCs w:val="28"/>
        </w:rPr>
        <w:t>.</w:t>
      </w:r>
      <w:r w:rsidR="00503ABA" w:rsidRPr="00366716">
        <w:rPr>
          <w:rFonts w:ascii="Times New Roman" w:hAnsi="Times New Roman"/>
          <w:sz w:val="28"/>
          <w:szCs w:val="28"/>
        </w:rPr>
        <w:t xml:space="preserve"> Установить ведомственную структуру </w:t>
      </w:r>
      <w:proofErr w:type="gramStart"/>
      <w:r w:rsidR="00503ABA" w:rsidRPr="00366716">
        <w:rPr>
          <w:rFonts w:ascii="Times New Roman" w:hAnsi="Times New Roman"/>
          <w:sz w:val="28"/>
          <w:szCs w:val="28"/>
        </w:rPr>
        <w:t xml:space="preserve">расходов </w:t>
      </w:r>
      <w:r w:rsidR="00503ABA" w:rsidRPr="007B2799">
        <w:rPr>
          <w:rFonts w:ascii="Times New Roman" w:hAnsi="Times New Roman"/>
          <w:sz w:val="28"/>
          <w:szCs w:val="28"/>
        </w:rPr>
        <w:t>бюджета</w:t>
      </w:r>
      <w:r w:rsidR="00503ABA"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proofErr w:type="gramEnd"/>
      <w:r w:rsidR="00503ABA">
        <w:rPr>
          <w:rFonts w:ascii="Times New Roman" w:hAnsi="Times New Roman"/>
          <w:sz w:val="28"/>
          <w:szCs w:val="28"/>
        </w:rPr>
        <w:t xml:space="preserve">  н</w:t>
      </w:r>
      <w:r w:rsidR="00503ABA" w:rsidRPr="00366716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24</w:t>
      </w:r>
      <w:r w:rsidR="00503AB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и плановый период 2025</w:t>
      </w:r>
      <w:r w:rsidR="00503ABA">
        <w:rPr>
          <w:rFonts w:ascii="Times New Roman" w:hAnsi="Times New Roman"/>
          <w:bCs/>
          <w:sz w:val="28"/>
          <w:szCs w:val="28"/>
        </w:rPr>
        <w:t>-20</w:t>
      </w:r>
      <w:r w:rsidR="00305D5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="00503ABA">
        <w:rPr>
          <w:rFonts w:ascii="Times New Roman" w:hAnsi="Times New Roman"/>
          <w:bCs/>
          <w:sz w:val="28"/>
          <w:szCs w:val="28"/>
        </w:rPr>
        <w:t xml:space="preserve"> годов согласно </w:t>
      </w:r>
      <w:r w:rsidR="00503ABA" w:rsidRPr="00A26071">
        <w:rPr>
          <w:rFonts w:ascii="Times New Roman" w:hAnsi="Times New Roman"/>
          <w:bCs/>
          <w:i/>
          <w:color w:val="800080"/>
          <w:sz w:val="28"/>
          <w:szCs w:val="28"/>
        </w:rPr>
        <w:t>приложению</w:t>
      </w:r>
      <w:r w:rsidR="009C38D9">
        <w:rPr>
          <w:rFonts w:ascii="Times New Roman" w:hAnsi="Times New Roman"/>
          <w:bCs/>
          <w:i/>
          <w:color w:val="800080"/>
          <w:sz w:val="28"/>
          <w:szCs w:val="28"/>
        </w:rPr>
        <w:t>3</w:t>
      </w:r>
      <w:r w:rsidR="00503ABA">
        <w:rPr>
          <w:rFonts w:ascii="Times New Roman" w:hAnsi="Times New Roman"/>
          <w:bCs/>
          <w:sz w:val="28"/>
          <w:szCs w:val="28"/>
        </w:rPr>
        <w:t xml:space="preserve">  к настоящему Решению.</w:t>
      </w:r>
    </w:p>
    <w:p w:rsidR="00503ABA" w:rsidRPr="00394511" w:rsidRDefault="003263E7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i/>
          <w:color w:val="80008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03ABA">
        <w:rPr>
          <w:rFonts w:ascii="Times New Roman" w:hAnsi="Times New Roman"/>
          <w:bCs/>
          <w:sz w:val="28"/>
          <w:szCs w:val="28"/>
        </w:rPr>
        <w:t xml:space="preserve">. Установить распределение </w:t>
      </w:r>
      <w:proofErr w:type="gramStart"/>
      <w:r w:rsidR="00503ABA">
        <w:rPr>
          <w:rFonts w:ascii="Times New Roman" w:hAnsi="Times New Roman"/>
          <w:bCs/>
          <w:sz w:val="28"/>
          <w:szCs w:val="28"/>
        </w:rPr>
        <w:t>расходов бюджета</w:t>
      </w:r>
      <w:r w:rsidR="00305D56">
        <w:rPr>
          <w:rFonts w:ascii="Times New Roman" w:hAnsi="Times New Roman"/>
          <w:bCs/>
          <w:sz w:val="28"/>
          <w:szCs w:val="28"/>
        </w:rPr>
        <w:t xml:space="preserve"> </w:t>
      </w:r>
      <w:r w:rsidR="00503ABA">
        <w:rPr>
          <w:rFonts w:ascii="Times New Roman" w:hAnsi="Times New Roman"/>
          <w:sz w:val="28"/>
          <w:szCs w:val="28"/>
        </w:rPr>
        <w:t>Новосельского  сельского поселения Брянского муниципального района Брянской области</w:t>
      </w:r>
      <w:proofErr w:type="gramEnd"/>
      <w:r w:rsidR="00503ABA">
        <w:rPr>
          <w:rFonts w:ascii="Times New Roman" w:hAnsi="Times New Roman"/>
          <w:bCs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и п</w:t>
      </w:r>
      <w:r w:rsidR="00305D56">
        <w:rPr>
          <w:rFonts w:ascii="Times New Roman" w:hAnsi="Times New Roman"/>
          <w:bCs/>
          <w:sz w:val="28"/>
          <w:szCs w:val="28"/>
        </w:rPr>
        <w:t>одгруппам видов расходов н</w:t>
      </w:r>
      <w:r>
        <w:rPr>
          <w:rFonts w:ascii="Times New Roman" w:hAnsi="Times New Roman"/>
          <w:bCs/>
          <w:sz w:val="28"/>
          <w:szCs w:val="28"/>
        </w:rPr>
        <w:t>а 2024</w:t>
      </w:r>
      <w:r w:rsidR="00503ABA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5 и 2026</w:t>
      </w:r>
      <w:r w:rsidR="00503ABA">
        <w:rPr>
          <w:rFonts w:ascii="Times New Roman" w:hAnsi="Times New Roman"/>
          <w:bCs/>
          <w:sz w:val="28"/>
          <w:szCs w:val="28"/>
        </w:rPr>
        <w:t xml:space="preserve"> годов согласно</w:t>
      </w:r>
      <w:r w:rsidR="00305D56">
        <w:rPr>
          <w:rFonts w:ascii="Times New Roman" w:hAnsi="Times New Roman"/>
          <w:bCs/>
          <w:sz w:val="28"/>
          <w:szCs w:val="28"/>
        </w:rPr>
        <w:t xml:space="preserve"> </w:t>
      </w:r>
      <w:r w:rsidR="00503ABA"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 w:rsidR="009C38D9">
        <w:rPr>
          <w:rFonts w:ascii="Times New Roman" w:hAnsi="Times New Roman"/>
          <w:bCs/>
          <w:i/>
          <w:color w:val="800080"/>
          <w:sz w:val="28"/>
          <w:szCs w:val="28"/>
        </w:rPr>
        <w:t>4</w:t>
      </w:r>
      <w:r w:rsidR="00503ABA">
        <w:rPr>
          <w:rFonts w:ascii="Times New Roman" w:hAnsi="Times New Roman"/>
          <w:bCs/>
          <w:sz w:val="28"/>
          <w:szCs w:val="28"/>
        </w:rPr>
        <w:t xml:space="preserve">   к настоящему Решению.</w:t>
      </w:r>
    </w:p>
    <w:p w:rsidR="00503ABA" w:rsidRDefault="003263E7" w:rsidP="00503ABA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03ABA" w:rsidRPr="00E84BA5">
        <w:rPr>
          <w:rFonts w:ascii="Times New Roman" w:hAnsi="Times New Roman"/>
          <w:b/>
          <w:sz w:val="28"/>
          <w:szCs w:val="28"/>
        </w:rPr>
        <w:t>.</w:t>
      </w:r>
      <w:r w:rsidR="00503ABA">
        <w:rPr>
          <w:rFonts w:ascii="Times New Roman" w:hAnsi="Times New Roman"/>
          <w:sz w:val="28"/>
          <w:szCs w:val="28"/>
        </w:rPr>
        <w:t xml:space="preserve"> Установить общий объем бюджетных ассигнований  на исполнение  публичных нормативных обязательств на </w:t>
      </w:r>
      <w:r>
        <w:rPr>
          <w:rFonts w:ascii="Times New Roman" w:hAnsi="Times New Roman"/>
          <w:b/>
          <w:sz w:val="28"/>
          <w:szCs w:val="28"/>
        </w:rPr>
        <w:t>2024</w:t>
      </w:r>
      <w:r w:rsidR="00503ABA" w:rsidRPr="00B31D05">
        <w:rPr>
          <w:rFonts w:ascii="Times New Roman" w:hAnsi="Times New Roman"/>
          <w:b/>
          <w:sz w:val="28"/>
          <w:szCs w:val="28"/>
        </w:rPr>
        <w:t xml:space="preserve"> год</w:t>
      </w:r>
      <w:r w:rsidR="00503ABA">
        <w:rPr>
          <w:rFonts w:ascii="Times New Roman" w:hAnsi="Times New Roman"/>
          <w:sz w:val="28"/>
          <w:szCs w:val="28"/>
        </w:rPr>
        <w:t xml:space="preserve"> в сумме  </w:t>
      </w:r>
      <w:r>
        <w:rPr>
          <w:rFonts w:ascii="Times New Roman" w:hAnsi="Times New Roman"/>
          <w:b/>
          <w:sz w:val="28"/>
          <w:szCs w:val="28"/>
        </w:rPr>
        <w:t>160</w:t>
      </w:r>
      <w:r w:rsidR="00503A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695</w:t>
      </w:r>
      <w:r w:rsidR="00503ABA">
        <w:rPr>
          <w:rFonts w:ascii="Times New Roman" w:hAnsi="Times New Roman"/>
          <w:sz w:val="28"/>
          <w:szCs w:val="28"/>
        </w:rPr>
        <w:t xml:space="preserve"> рублей, на </w:t>
      </w:r>
      <w:r>
        <w:rPr>
          <w:rFonts w:ascii="Times New Roman" w:hAnsi="Times New Roman"/>
          <w:b/>
          <w:sz w:val="28"/>
          <w:szCs w:val="28"/>
        </w:rPr>
        <w:t>2025</w:t>
      </w:r>
      <w:r w:rsidR="00503ABA" w:rsidRPr="00B31D05">
        <w:rPr>
          <w:rFonts w:ascii="Times New Roman" w:hAnsi="Times New Roman"/>
          <w:b/>
          <w:sz w:val="28"/>
          <w:szCs w:val="28"/>
        </w:rPr>
        <w:t xml:space="preserve"> год</w:t>
      </w:r>
      <w:r w:rsidR="00503AB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160</w:t>
      </w:r>
      <w:r w:rsidR="00305D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695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503ABA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b/>
          <w:sz w:val="28"/>
          <w:szCs w:val="28"/>
        </w:rPr>
        <w:t>2026</w:t>
      </w:r>
      <w:r w:rsidR="00503ABA" w:rsidRPr="00B31D05">
        <w:rPr>
          <w:rFonts w:ascii="Times New Roman" w:hAnsi="Times New Roman"/>
          <w:b/>
          <w:sz w:val="28"/>
          <w:szCs w:val="28"/>
        </w:rPr>
        <w:t xml:space="preserve"> год</w:t>
      </w:r>
      <w:r w:rsidR="00503AB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160</w:t>
      </w:r>
      <w:r w:rsidR="00305D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695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503ABA">
        <w:rPr>
          <w:rFonts w:ascii="Times New Roman" w:hAnsi="Times New Roman"/>
          <w:sz w:val="28"/>
          <w:szCs w:val="28"/>
        </w:rPr>
        <w:t xml:space="preserve">. </w:t>
      </w:r>
    </w:p>
    <w:p w:rsidR="00503ABA" w:rsidRDefault="00503ABA" w:rsidP="00305D56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BA5">
        <w:rPr>
          <w:rFonts w:ascii="Times New Roman" w:hAnsi="Times New Roman"/>
          <w:b/>
          <w:sz w:val="28"/>
          <w:szCs w:val="28"/>
        </w:rPr>
        <w:t>1</w:t>
      </w:r>
      <w:r w:rsidR="003263E7">
        <w:rPr>
          <w:rFonts w:ascii="Times New Roman" w:hAnsi="Times New Roman"/>
          <w:b/>
          <w:sz w:val="28"/>
          <w:szCs w:val="28"/>
        </w:rPr>
        <w:t>0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="003263E7">
        <w:rPr>
          <w:rFonts w:ascii="Times New Roman" w:hAnsi="Times New Roman"/>
          <w:sz w:val="28"/>
          <w:szCs w:val="28"/>
        </w:rPr>
        <w:t>Учесть</w:t>
      </w:r>
      <w:r w:rsidRPr="005028FA">
        <w:rPr>
          <w:rFonts w:ascii="Times New Roman" w:hAnsi="Times New Roman"/>
          <w:sz w:val="28"/>
          <w:szCs w:val="28"/>
        </w:rPr>
        <w:t xml:space="preserve">, что в ходе исполнения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305D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сельская   администрация  </w:t>
      </w:r>
      <w:r w:rsidRPr="005028FA">
        <w:rPr>
          <w:rFonts w:ascii="Times New Roman" w:hAnsi="Times New Roman"/>
          <w:sz w:val="28"/>
          <w:szCs w:val="28"/>
        </w:rPr>
        <w:t xml:space="preserve"> по представлению главных </w:t>
      </w:r>
      <w:r>
        <w:rPr>
          <w:rFonts w:ascii="Times New Roman" w:hAnsi="Times New Roman"/>
          <w:sz w:val="28"/>
          <w:szCs w:val="28"/>
        </w:rPr>
        <w:t xml:space="preserve"> распорядителей</w:t>
      </w:r>
      <w:r w:rsidRPr="005028FA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="00305D56"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>в</w:t>
      </w:r>
      <w:r w:rsidR="00305D56"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праве по основаниям и в порядке, установленным законодательством, вносить изменения в сводную бюджетную роспись с последующим утверждением </w:t>
      </w:r>
      <w:r>
        <w:rPr>
          <w:rFonts w:ascii="Times New Roman" w:hAnsi="Times New Roman"/>
          <w:sz w:val="28"/>
          <w:szCs w:val="28"/>
        </w:rPr>
        <w:t xml:space="preserve">Новосельским сельским Советом народных депутатов </w:t>
      </w:r>
      <w:r w:rsidRPr="005028FA">
        <w:rPr>
          <w:rFonts w:ascii="Times New Roman" w:hAnsi="Times New Roman"/>
          <w:sz w:val="28"/>
          <w:szCs w:val="28"/>
        </w:rPr>
        <w:t>в случае необходимости уточнения кодов бюджетной классификации расходов в рамках требований казначейского</w:t>
      </w:r>
      <w:proofErr w:type="gramEnd"/>
      <w:r w:rsidRPr="005028FA">
        <w:rPr>
          <w:rFonts w:ascii="Times New Roman" w:hAnsi="Times New Roman"/>
          <w:sz w:val="28"/>
          <w:szCs w:val="28"/>
        </w:rPr>
        <w:t xml:space="preserve"> исполнения  бюджета</w:t>
      </w:r>
      <w:r>
        <w:rPr>
          <w:rFonts w:ascii="Times New Roman" w:hAnsi="Times New Roman"/>
          <w:sz w:val="28"/>
          <w:szCs w:val="28"/>
        </w:rPr>
        <w:t xml:space="preserve"> Новосельского  сельского поселения Брянского муниципального района Брянской области</w:t>
      </w:r>
      <w:r w:rsidRPr="005028FA">
        <w:rPr>
          <w:rFonts w:ascii="Times New Roman" w:hAnsi="Times New Roman"/>
          <w:sz w:val="28"/>
          <w:szCs w:val="28"/>
        </w:rPr>
        <w:t>, а также изменения Министерством финансов Российской Федерации порядка применения бюджетной классификации.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BA5">
        <w:rPr>
          <w:rFonts w:ascii="Times New Roman" w:hAnsi="Times New Roman"/>
          <w:b/>
          <w:sz w:val="28"/>
          <w:szCs w:val="28"/>
        </w:rPr>
        <w:t>1</w:t>
      </w:r>
      <w:r w:rsidR="003263E7">
        <w:rPr>
          <w:rFonts w:ascii="Times New Roman" w:hAnsi="Times New Roman"/>
          <w:b/>
          <w:sz w:val="28"/>
          <w:szCs w:val="28"/>
        </w:rPr>
        <w:t>1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Установить, что остатки средств бюджета</w:t>
      </w:r>
      <w:r w:rsidR="0030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Новосельского  сельского поселения Брянского муниципального района Брянской области на начало текущего финансового года, за исключением остатков неиспользованных межбюджетных трансфертов, полученных из областного бюджета и бюджета </w:t>
      </w:r>
      <w:r>
        <w:rPr>
          <w:rFonts w:ascii="Times New Roman" w:hAnsi="Times New Roman"/>
          <w:sz w:val="28"/>
          <w:szCs w:val="28"/>
        </w:rPr>
        <w:lastRenderedPageBreak/>
        <w:t>Брянского муниципального района в форме субвенций, субсидий и иных межбюджетных трансфертов, имеющие целевое назначение, могут направляться в текущем финансовом году в объеме 100% на покрытие временных кассовых разрывов возникающих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исполнении бюджета Новосельского  сельского поселения Брянского муниципального района Брянской области, и на увеличение бюджетных ассигнований на оплату заключенных муниципальных контрактов на поставку товаров, выполненных работ, оказание услуг, подлежащих в соответствии с условиями этих муниципальных контрактов  оплате в отчетном финансовом году, в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превышающем сумму остатка неиспользованных бюджетных ассигнований на указанные цели в случаях: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исполнение судебных актов, предусматривающих обращение взыскания на средства бюджетаНовосельского  сельского поселения Брянского муниципального района Брянской области, а также актов (предписаний) контрольных и надзорных органов Российской Федерации;</w:t>
      </w:r>
    </w:p>
    <w:p w:rsidR="00503ABA" w:rsidRDefault="00503ABA" w:rsidP="00503ABA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отсуствие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недостатка лимитов бюджетных обязательств на текущий финансовый год.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 w:rsidR="003263E7">
        <w:rPr>
          <w:rFonts w:ascii="Times New Roman" w:hAnsi="Times New Roman"/>
          <w:b/>
          <w:sz w:val="28"/>
          <w:szCs w:val="28"/>
        </w:rPr>
        <w:t>2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bookmarkStart w:id="1" w:name="_Toc164233669"/>
      <w:r w:rsidRPr="005028FA">
        <w:rPr>
          <w:rFonts w:ascii="Times New Roman" w:hAnsi="Times New Roman"/>
          <w:sz w:val="28"/>
          <w:szCs w:val="28"/>
        </w:rPr>
        <w:t xml:space="preserve"> Установить объем межбюджетных трансфертов, получ</w:t>
      </w:r>
      <w:r>
        <w:rPr>
          <w:rFonts w:ascii="Times New Roman" w:hAnsi="Times New Roman"/>
          <w:sz w:val="28"/>
          <w:szCs w:val="28"/>
        </w:rPr>
        <w:t xml:space="preserve">аемых из других бюджетов на </w:t>
      </w:r>
      <w:r w:rsidR="003263E7">
        <w:rPr>
          <w:rFonts w:ascii="Times New Roman" w:hAnsi="Times New Roman"/>
          <w:b/>
          <w:sz w:val="28"/>
          <w:szCs w:val="28"/>
        </w:rPr>
        <w:t>2024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 w:rsidRPr="005028FA">
        <w:rPr>
          <w:rFonts w:ascii="Times New Roman" w:hAnsi="Times New Roman"/>
          <w:sz w:val="28"/>
          <w:szCs w:val="28"/>
        </w:rPr>
        <w:t xml:space="preserve"> в </w:t>
      </w:r>
      <w:r w:rsidRPr="003364A2">
        <w:rPr>
          <w:rFonts w:ascii="Times New Roman" w:hAnsi="Times New Roman"/>
          <w:sz w:val="28"/>
          <w:szCs w:val="28"/>
        </w:rPr>
        <w:t xml:space="preserve">сумме </w:t>
      </w:r>
      <w:r w:rsidR="00DE263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</w:t>
      </w:r>
      <w:r w:rsidR="00DE2634">
        <w:rPr>
          <w:rFonts w:ascii="Times New Roman" w:hAnsi="Times New Roman"/>
          <w:b/>
          <w:sz w:val="28"/>
          <w:szCs w:val="28"/>
        </w:rPr>
        <w:t>240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3E7">
        <w:rPr>
          <w:rFonts w:ascii="Times New Roman" w:hAnsi="Times New Roman"/>
          <w:b/>
          <w:sz w:val="28"/>
          <w:szCs w:val="28"/>
        </w:rPr>
        <w:t>0</w:t>
      </w:r>
      <w:r w:rsidR="00DE2634">
        <w:rPr>
          <w:rFonts w:ascii="Times New Roman" w:hAnsi="Times New Roman"/>
          <w:b/>
          <w:sz w:val="28"/>
          <w:szCs w:val="28"/>
        </w:rPr>
        <w:t>21</w:t>
      </w:r>
      <w:r w:rsidR="003263E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263E7">
        <w:rPr>
          <w:rFonts w:ascii="Times New Roman" w:hAnsi="Times New Roman"/>
          <w:b/>
          <w:sz w:val="28"/>
          <w:szCs w:val="28"/>
        </w:rPr>
        <w:t>63</w:t>
      </w:r>
      <w:r w:rsidR="003263E7">
        <w:rPr>
          <w:rFonts w:ascii="Times New Roman" w:hAnsi="Times New Roman"/>
          <w:sz w:val="28"/>
          <w:szCs w:val="28"/>
        </w:rPr>
        <w:t xml:space="preserve"> копейки</w:t>
      </w:r>
      <w:r>
        <w:rPr>
          <w:rFonts w:ascii="Times New Roman" w:hAnsi="Times New Roman"/>
          <w:sz w:val="28"/>
          <w:szCs w:val="28"/>
        </w:rPr>
        <w:t>,</w:t>
      </w:r>
      <w:r w:rsidR="00305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263E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DE2634">
        <w:rPr>
          <w:rFonts w:ascii="Times New Roman" w:hAnsi="Times New Roman"/>
          <w:b/>
          <w:bCs/>
          <w:sz w:val="28"/>
          <w:szCs w:val="28"/>
        </w:rPr>
        <w:t>2 840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634">
        <w:rPr>
          <w:rFonts w:ascii="Times New Roman" w:hAnsi="Times New Roman"/>
          <w:b/>
          <w:bCs/>
          <w:sz w:val="28"/>
          <w:szCs w:val="28"/>
        </w:rPr>
        <w:t>819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305D56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263E7">
        <w:rPr>
          <w:rFonts w:ascii="Times New Roman" w:hAnsi="Times New Roman"/>
          <w:b/>
          <w:bCs/>
          <w:sz w:val="28"/>
          <w:szCs w:val="28"/>
        </w:rPr>
        <w:t>91</w:t>
      </w:r>
      <w:r w:rsidR="003263E7">
        <w:rPr>
          <w:rFonts w:ascii="Times New Roman" w:hAnsi="Times New Roman"/>
          <w:bCs/>
          <w:sz w:val="28"/>
          <w:szCs w:val="28"/>
        </w:rPr>
        <w:t xml:space="preserve"> копей</w:t>
      </w:r>
      <w:r w:rsidR="00305D56">
        <w:rPr>
          <w:rFonts w:ascii="Times New Roman" w:hAnsi="Times New Roman"/>
          <w:bCs/>
          <w:sz w:val="28"/>
          <w:szCs w:val="28"/>
        </w:rPr>
        <w:t>к</w:t>
      </w:r>
      <w:r w:rsidR="003263E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, на </w:t>
      </w:r>
      <w:r w:rsidRPr="007518FF">
        <w:rPr>
          <w:rFonts w:ascii="Times New Roman" w:hAnsi="Times New Roman"/>
          <w:b/>
          <w:bCs/>
          <w:sz w:val="28"/>
          <w:szCs w:val="28"/>
        </w:rPr>
        <w:t>202</w:t>
      </w:r>
      <w:r w:rsidR="003263E7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 в сумме </w:t>
      </w:r>
      <w:r w:rsidR="00DE2634">
        <w:rPr>
          <w:rFonts w:ascii="Times New Roman" w:hAnsi="Times New Roman"/>
          <w:b/>
          <w:bCs/>
          <w:sz w:val="28"/>
          <w:szCs w:val="28"/>
        </w:rPr>
        <w:t>3 016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DE2634">
        <w:rPr>
          <w:rFonts w:ascii="Times New Roman" w:hAnsi="Times New Roman"/>
          <w:b/>
          <w:bCs/>
          <w:sz w:val="28"/>
          <w:szCs w:val="28"/>
        </w:rPr>
        <w:t>424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 w:rsidR="003263E7">
        <w:rPr>
          <w:rFonts w:ascii="Times New Roman" w:hAnsi="Times New Roman"/>
          <w:b/>
          <w:bCs/>
          <w:sz w:val="28"/>
          <w:szCs w:val="28"/>
        </w:rPr>
        <w:t>85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</w:p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 w:rsidR="003263E7">
        <w:rPr>
          <w:rFonts w:ascii="Times New Roman" w:hAnsi="Times New Roman"/>
          <w:b/>
          <w:sz w:val="28"/>
          <w:szCs w:val="28"/>
        </w:rPr>
        <w:t>3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Установить  объем  межбюджетных  трансфертов, передаваемых  другим  бюджетам  бюджетной  системы    на  </w:t>
      </w:r>
      <w:r w:rsidR="003263E7">
        <w:rPr>
          <w:rFonts w:ascii="Times New Roman" w:hAnsi="Times New Roman"/>
          <w:b/>
          <w:sz w:val="28"/>
          <w:szCs w:val="28"/>
        </w:rPr>
        <w:t>2024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в сумме  </w:t>
      </w:r>
      <w:r w:rsidR="00DB53E8">
        <w:rPr>
          <w:rFonts w:ascii="Times New Roman" w:hAnsi="Times New Roman"/>
          <w:b/>
          <w:sz w:val="28"/>
          <w:szCs w:val="28"/>
        </w:rPr>
        <w:t>752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53E8">
        <w:rPr>
          <w:rFonts w:ascii="Times New Roman" w:hAnsi="Times New Roman"/>
          <w:b/>
          <w:sz w:val="28"/>
          <w:szCs w:val="28"/>
        </w:rPr>
        <w:t>437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DB53E8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копеек,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</w:t>
      </w:r>
      <w:r w:rsidR="009D451D">
        <w:rPr>
          <w:rFonts w:ascii="Times New Roman" w:hAnsi="Times New Roman"/>
          <w:b/>
          <w:bCs/>
          <w:sz w:val="28"/>
          <w:szCs w:val="28"/>
        </w:rPr>
        <w:t>202</w:t>
      </w:r>
      <w:r w:rsidR="00DB53E8">
        <w:rPr>
          <w:rFonts w:ascii="Times New Roman" w:hAnsi="Times New Roman"/>
          <w:b/>
          <w:bCs/>
          <w:sz w:val="28"/>
          <w:szCs w:val="28"/>
        </w:rPr>
        <w:t>5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DB53E8">
        <w:rPr>
          <w:rFonts w:ascii="Times New Roman" w:hAnsi="Times New Roman"/>
          <w:b/>
          <w:bCs/>
          <w:sz w:val="28"/>
          <w:szCs w:val="28"/>
        </w:rPr>
        <w:t>752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53E8">
        <w:rPr>
          <w:rFonts w:ascii="Times New Roman" w:hAnsi="Times New Roman"/>
          <w:b/>
          <w:bCs/>
          <w:sz w:val="28"/>
          <w:szCs w:val="28"/>
        </w:rPr>
        <w:t>437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 w:rsidR="00DB53E8"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 xml:space="preserve"> копеек, на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 w:rsidR="00DB53E8">
        <w:rPr>
          <w:rFonts w:ascii="Times New Roman" w:hAnsi="Times New Roman"/>
          <w:b/>
          <w:bCs/>
          <w:sz w:val="28"/>
          <w:szCs w:val="28"/>
        </w:rPr>
        <w:t>26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DB53E8">
        <w:rPr>
          <w:rFonts w:ascii="Times New Roman" w:hAnsi="Times New Roman"/>
          <w:b/>
          <w:bCs/>
          <w:sz w:val="28"/>
          <w:szCs w:val="28"/>
        </w:rPr>
        <w:t>752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53E8">
        <w:rPr>
          <w:rFonts w:ascii="Times New Roman" w:hAnsi="Times New Roman"/>
          <w:b/>
          <w:bCs/>
          <w:sz w:val="28"/>
          <w:szCs w:val="28"/>
        </w:rPr>
        <w:t>437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 w:rsidR="00DB53E8"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</w:p>
    <w:bookmarkEnd w:id="1"/>
    <w:p w:rsidR="00503ABA" w:rsidRDefault="00503ABA" w:rsidP="00503ABA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BA5">
        <w:rPr>
          <w:rFonts w:ascii="Times New Roman" w:hAnsi="Times New Roman"/>
          <w:b/>
          <w:sz w:val="28"/>
          <w:szCs w:val="28"/>
        </w:rPr>
        <w:t>1</w:t>
      </w:r>
      <w:r w:rsidR="00DB53E8">
        <w:rPr>
          <w:rFonts w:ascii="Times New Roman" w:hAnsi="Times New Roman"/>
          <w:b/>
          <w:sz w:val="28"/>
          <w:szCs w:val="28"/>
        </w:rPr>
        <w:t>4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="009D451D">
        <w:rPr>
          <w:rFonts w:ascii="Times New Roman" w:hAnsi="Times New Roman"/>
          <w:b/>
          <w:sz w:val="28"/>
          <w:szCs w:val="28"/>
        </w:rPr>
        <w:t xml:space="preserve"> </w:t>
      </w:r>
      <w:r w:rsidRPr="00DB2058">
        <w:rPr>
          <w:rFonts w:ascii="Times New Roman" w:hAnsi="Times New Roman"/>
          <w:sz w:val="28"/>
          <w:szCs w:val="28"/>
        </w:rPr>
        <w:t xml:space="preserve">Установить размер резервного фонда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Pr="00DB2058">
        <w:rPr>
          <w:rFonts w:ascii="Times New Roman" w:hAnsi="Times New Roman"/>
          <w:sz w:val="28"/>
          <w:szCs w:val="28"/>
        </w:rPr>
        <w:t>администрации  на</w:t>
      </w:r>
      <w:r w:rsidR="009D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DB53E8">
        <w:rPr>
          <w:rFonts w:ascii="Times New Roman" w:hAnsi="Times New Roman"/>
          <w:b/>
          <w:sz w:val="28"/>
          <w:szCs w:val="28"/>
        </w:rPr>
        <w:t>4</w:t>
      </w:r>
      <w:r w:rsidRPr="007518FF">
        <w:rPr>
          <w:rFonts w:ascii="Times New Roman" w:hAnsi="Times New Roman"/>
          <w:b/>
          <w:sz w:val="28"/>
          <w:szCs w:val="28"/>
        </w:rPr>
        <w:t xml:space="preserve"> год</w:t>
      </w:r>
      <w:r w:rsidRPr="00DB2058">
        <w:rPr>
          <w:rFonts w:ascii="Times New Roman" w:hAnsi="Times New Roman"/>
          <w:sz w:val="28"/>
          <w:szCs w:val="28"/>
        </w:rPr>
        <w:t xml:space="preserve"> в</w:t>
      </w:r>
      <w:r w:rsidR="009D451D">
        <w:rPr>
          <w:rFonts w:ascii="Times New Roman" w:hAnsi="Times New Roman"/>
          <w:sz w:val="28"/>
          <w:szCs w:val="28"/>
        </w:rPr>
        <w:t xml:space="preserve"> </w:t>
      </w:r>
      <w:r w:rsidRPr="00DB2058">
        <w:rPr>
          <w:rFonts w:ascii="Times New Roman" w:hAnsi="Times New Roman"/>
          <w:sz w:val="28"/>
          <w:szCs w:val="28"/>
        </w:rPr>
        <w:t xml:space="preserve">сумме </w:t>
      </w:r>
      <w:r w:rsidRPr="007518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9D451D">
        <w:rPr>
          <w:rFonts w:ascii="Times New Roman" w:hAnsi="Times New Roman"/>
          <w:b/>
          <w:sz w:val="28"/>
          <w:szCs w:val="28"/>
        </w:rPr>
        <w:t> </w:t>
      </w:r>
      <w:r w:rsidRPr="007518FF">
        <w:rPr>
          <w:rFonts w:ascii="Times New Roman" w:hAnsi="Times New Roman"/>
          <w:b/>
          <w:sz w:val="28"/>
          <w:szCs w:val="28"/>
        </w:rPr>
        <w:t>000</w:t>
      </w:r>
      <w:r w:rsidR="009D451D">
        <w:rPr>
          <w:rFonts w:ascii="Times New Roman" w:hAnsi="Times New Roman"/>
          <w:b/>
          <w:sz w:val="28"/>
          <w:szCs w:val="28"/>
        </w:rPr>
        <w:t xml:space="preserve"> </w:t>
      </w:r>
      <w:r w:rsidRPr="004F5285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518F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копеек, </w:t>
      </w:r>
      <w:r>
        <w:rPr>
          <w:rFonts w:ascii="Times New Roman" w:hAnsi="Times New Roman"/>
          <w:bCs/>
          <w:sz w:val="28"/>
          <w:szCs w:val="28"/>
        </w:rPr>
        <w:t xml:space="preserve">на плановый период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B53E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bCs/>
          <w:sz w:val="28"/>
          <w:szCs w:val="28"/>
        </w:rPr>
        <w:t>15 0</w:t>
      </w:r>
      <w:r w:rsidRPr="007518FF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рублей 00 копеек, на </w:t>
      </w:r>
      <w:r w:rsidRPr="007518FF">
        <w:rPr>
          <w:rFonts w:ascii="Times New Roman" w:hAnsi="Times New Roman"/>
          <w:b/>
          <w:bCs/>
          <w:sz w:val="28"/>
          <w:szCs w:val="28"/>
        </w:rPr>
        <w:t>20</w:t>
      </w:r>
      <w:r w:rsidR="00DB53E8">
        <w:rPr>
          <w:rFonts w:ascii="Times New Roman" w:hAnsi="Times New Roman"/>
          <w:b/>
          <w:bCs/>
          <w:sz w:val="28"/>
          <w:szCs w:val="28"/>
        </w:rPr>
        <w:t>26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Pr="007518F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518FF">
        <w:rPr>
          <w:rFonts w:ascii="Times New Roman" w:hAnsi="Times New Roman"/>
          <w:b/>
          <w:bCs/>
          <w:sz w:val="28"/>
          <w:szCs w:val="28"/>
        </w:rPr>
        <w:t xml:space="preserve"> 000</w:t>
      </w:r>
      <w:r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7518FF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копеек.</w:t>
      </w:r>
    </w:p>
    <w:p w:rsidR="00210EB3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>У</w:t>
      </w:r>
      <w:proofErr w:type="gramEnd"/>
      <w:r w:rsidRPr="005028FA">
        <w:rPr>
          <w:rFonts w:ascii="Times New Roman" w:hAnsi="Times New Roman"/>
          <w:sz w:val="28"/>
          <w:szCs w:val="28"/>
        </w:rPr>
        <w:t xml:space="preserve">становить, что руководители органов </w:t>
      </w:r>
      <w:r>
        <w:rPr>
          <w:rFonts w:ascii="Times New Roman" w:hAnsi="Times New Roman"/>
          <w:sz w:val="28"/>
          <w:szCs w:val="28"/>
        </w:rPr>
        <w:t>местного самоуправления Новосельского сельского поселения</w:t>
      </w:r>
      <w:r w:rsidRPr="005028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не вправе </w:t>
      </w:r>
      <w:r>
        <w:rPr>
          <w:rFonts w:ascii="Times New Roman" w:hAnsi="Times New Roman"/>
          <w:sz w:val="28"/>
          <w:szCs w:val="28"/>
        </w:rPr>
        <w:lastRenderedPageBreak/>
        <w:t>принимать в 2024</w:t>
      </w:r>
      <w:r w:rsidRPr="005028F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решения, приводящие к увеличению штатной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служащих,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028FA">
        <w:rPr>
          <w:rFonts w:ascii="Times New Roman" w:hAnsi="Times New Roman"/>
          <w:sz w:val="28"/>
          <w:szCs w:val="28"/>
        </w:rPr>
        <w:t xml:space="preserve"> учреждений, за исключением случаев принятия решений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FA">
        <w:rPr>
          <w:rFonts w:ascii="Times New Roman" w:hAnsi="Times New Roman"/>
          <w:sz w:val="28"/>
          <w:szCs w:val="28"/>
        </w:rPr>
        <w:t xml:space="preserve">наделении 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Новосельского сельского поселения </w:t>
      </w:r>
      <w:r w:rsidRPr="005028FA">
        <w:rPr>
          <w:rFonts w:ascii="Times New Roman" w:hAnsi="Times New Roman"/>
          <w:sz w:val="28"/>
          <w:szCs w:val="28"/>
        </w:rPr>
        <w:t xml:space="preserve"> дополнительными полномочиями,  требующими увеличения штатной численности персонала.</w:t>
      </w:r>
    </w:p>
    <w:p w:rsidR="001115E0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пп.2.2 п.2 Решения Новосельского сельского Совета народных депутатов от 13.12.2022г. №4-40-6 (в ред. от </w:t>
      </w:r>
      <w:r w:rsidR="001115E0">
        <w:rPr>
          <w:rFonts w:ascii="Times New Roman" w:hAnsi="Times New Roman"/>
          <w:sz w:val="28"/>
          <w:szCs w:val="28"/>
        </w:rPr>
        <w:t>07.10.2023г. №5-1-18</w:t>
      </w:r>
      <w:r>
        <w:rPr>
          <w:rFonts w:ascii="Times New Roman" w:hAnsi="Times New Roman"/>
          <w:sz w:val="28"/>
          <w:szCs w:val="28"/>
        </w:rPr>
        <w:t>) «Об утверждении  Положения об оплате труда муни</w:t>
      </w:r>
      <w:r w:rsidR="001115E0">
        <w:rPr>
          <w:rFonts w:ascii="Times New Roman" w:hAnsi="Times New Roman"/>
          <w:sz w:val="28"/>
          <w:szCs w:val="28"/>
        </w:rPr>
        <w:t xml:space="preserve">ципальных служащих в </w:t>
      </w:r>
      <w:proofErr w:type="spellStart"/>
      <w:r w:rsidR="001115E0">
        <w:rPr>
          <w:rFonts w:ascii="Times New Roman" w:hAnsi="Times New Roman"/>
          <w:sz w:val="28"/>
          <w:szCs w:val="28"/>
        </w:rPr>
        <w:t>Новосельской</w:t>
      </w:r>
      <w:proofErr w:type="spellEnd"/>
      <w:r w:rsidR="001115E0">
        <w:rPr>
          <w:rFonts w:ascii="Times New Roman" w:hAnsi="Times New Roman"/>
          <w:sz w:val="28"/>
          <w:szCs w:val="28"/>
        </w:rPr>
        <w:t xml:space="preserve"> сельской администрации» увеличение (индексация)</w:t>
      </w:r>
      <w:r>
        <w:rPr>
          <w:rFonts w:ascii="Times New Roman" w:hAnsi="Times New Roman"/>
          <w:sz w:val="28"/>
          <w:szCs w:val="28"/>
        </w:rPr>
        <w:t xml:space="preserve"> должностных окладов муниципальных служащих</w:t>
      </w:r>
      <w:r w:rsidR="001115E0">
        <w:rPr>
          <w:rFonts w:ascii="Times New Roman" w:hAnsi="Times New Roman"/>
          <w:sz w:val="28"/>
          <w:szCs w:val="28"/>
        </w:rPr>
        <w:t xml:space="preserve"> осуществляется в размерах и сроки, которые предусмотрены для увеличения (индексации) должностных окладов государственных гражданских служащих Брянской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0EB3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1.5 п. 1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12.12.2022г. №64</w:t>
      </w:r>
      <w:r w:rsidR="00830084">
        <w:rPr>
          <w:rFonts w:ascii="Times New Roman" w:hAnsi="Times New Roman"/>
          <w:sz w:val="28"/>
          <w:szCs w:val="28"/>
        </w:rPr>
        <w:t>(в ред. от 04.10.2023г. №50)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работников, замещающих должности, не отнесенные к должностям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="00830084">
        <w:rPr>
          <w:rFonts w:ascii="Times New Roman" w:hAnsi="Times New Roman"/>
          <w:sz w:val="28"/>
          <w:szCs w:val="28"/>
        </w:rPr>
        <w:t xml:space="preserve"> увеличение (индексация) установленных должностных окладов работников администрации осуществляется в размерах и сроки, которые предусмотрены нормативно правовым актом Брянского муниципального района. </w:t>
      </w:r>
    </w:p>
    <w:p w:rsidR="00210EB3" w:rsidRPr="00830084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283915">
        <w:rPr>
          <w:rFonts w:ascii="Times New Roman" w:hAnsi="Times New Roman"/>
          <w:b/>
          <w:sz w:val="28"/>
          <w:szCs w:val="28"/>
        </w:rPr>
        <w:t>.</w:t>
      </w:r>
      <w:r w:rsidR="00B82652">
        <w:rPr>
          <w:rFonts w:ascii="Times New Roman" w:hAnsi="Times New Roman"/>
          <w:sz w:val="28"/>
          <w:szCs w:val="28"/>
        </w:rPr>
        <w:t xml:space="preserve"> Утвердить источники</w:t>
      </w:r>
      <w:r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финансирования дефицита бюджета  Новосельского сельского поселения Брянского муниципального </w:t>
      </w:r>
      <w:r w:rsidR="00830084">
        <w:rPr>
          <w:rFonts w:ascii="Times New Roman" w:hAnsi="Times New Roman"/>
          <w:sz w:val="28"/>
          <w:szCs w:val="28"/>
        </w:rPr>
        <w:t>района Брянской области</w:t>
      </w:r>
      <w:proofErr w:type="gramEnd"/>
      <w:r w:rsidR="00830084">
        <w:rPr>
          <w:rFonts w:ascii="Times New Roman" w:hAnsi="Times New Roman"/>
          <w:sz w:val="28"/>
          <w:szCs w:val="28"/>
        </w:rPr>
        <w:t xml:space="preserve">  на</w:t>
      </w:r>
      <w:r w:rsidR="00B82652">
        <w:rPr>
          <w:rFonts w:ascii="Times New Roman" w:hAnsi="Times New Roman"/>
          <w:sz w:val="28"/>
          <w:szCs w:val="28"/>
        </w:rPr>
        <w:t xml:space="preserve"> очередной финансовый </w:t>
      </w:r>
      <w:r w:rsidR="00BD41D8">
        <w:rPr>
          <w:rFonts w:ascii="Times New Roman" w:hAnsi="Times New Roman"/>
          <w:sz w:val="28"/>
          <w:szCs w:val="28"/>
        </w:rPr>
        <w:t xml:space="preserve">2024 </w:t>
      </w:r>
      <w:r w:rsidR="00B82652">
        <w:rPr>
          <w:rFonts w:ascii="Times New Roman" w:hAnsi="Times New Roman"/>
          <w:sz w:val="28"/>
          <w:szCs w:val="28"/>
        </w:rPr>
        <w:t>год и плановый 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D41D8">
        <w:rPr>
          <w:rFonts w:ascii="Times New Roman" w:hAnsi="Times New Roman"/>
          <w:sz w:val="28"/>
          <w:szCs w:val="28"/>
        </w:rPr>
        <w:t xml:space="preserve">2025 и 2026 годов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A26071">
        <w:rPr>
          <w:rFonts w:ascii="Times New Roman" w:hAnsi="Times New Roman"/>
          <w:bCs/>
          <w:i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Cs/>
          <w:i/>
          <w:color w:val="800080"/>
          <w:sz w:val="28"/>
          <w:szCs w:val="28"/>
        </w:rPr>
        <w:t xml:space="preserve">5 </w:t>
      </w:r>
      <w:r w:rsidRPr="00830084">
        <w:rPr>
          <w:rFonts w:ascii="Times New Roman" w:hAnsi="Times New Roman"/>
          <w:bCs/>
          <w:color w:val="000000" w:themeColor="text1"/>
          <w:sz w:val="28"/>
          <w:szCs w:val="28"/>
        </w:rPr>
        <w:t>к настоящему Решению.</w:t>
      </w:r>
    </w:p>
    <w:p w:rsidR="00210EB3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 w:rsidRPr="003215C2">
        <w:rPr>
          <w:rFonts w:ascii="Times New Roman" w:hAnsi="Times New Roman"/>
          <w:sz w:val="28"/>
          <w:szCs w:val="28"/>
        </w:rPr>
        <w:t xml:space="preserve"> Установить, что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муниципальных  гарантий из бюджета Новосельского сельского поселения Брянского муниципального района Брянской области  не предусматривается.</w:t>
      </w:r>
    </w:p>
    <w:p w:rsidR="00210EB3" w:rsidRDefault="00210EB3" w:rsidP="00210EB3">
      <w:pPr>
        <w:tabs>
          <w:tab w:val="num" w:pos="1637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697F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Установить, что </w:t>
      </w:r>
      <w:proofErr w:type="gramStart"/>
      <w:r>
        <w:rPr>
          <w:rFonts w:ascii="Times New Roman" w:hAnsi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/>
          <w:sz w:val="28"/>
          <w:szCs w:val="28"/>
        </w:rPr>
        <w:t xml:space="preserve">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реализации мероприятий муниципальных программ Новосельского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поселения, в том числе на финансовое обеспечение деятельности муниципальных учреждений, своевременного их возврата, предоставление отчетности.</w:t>
      </w:r>
    </w:p>
    <w:p w:rsidR="00210EB3" w:rsidRDefault="00210EB3" w:rsidP="00210EB3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19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требованием ст.264.2 БК РФ отчет об исполнении  бюджета  Новосельского сельского поселения Брянского муниципального района Брянской области за первый квартал, полугодие и девять месяцев текущего финансового года утверждается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и направляется</w:t>
      </w:r>
      <w:r w:rsidRPr="005028FA"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 депутатов </w:t>
      </w:r>
      <w:r w:rsidRPr="005028FA">
        <w:rPr>
          <w:rFonts w:ascii="Times New Roman" w:hAnsi="Times New Roman"/>
          <w:sz w:val="28"/>
          <w:szCs w:val="28"/>
        </w:rPr>
        <w:t xml:space="preserve"> и Контрольно-счетную палату </w:t>
      </w:r>
      <w:proofErr w:type="spellStart"/>
      <w:r w:rsidRPr="005028FA">
        <w:rPr>
          <w:rFonts w:ascii="Times New Roman" w:hAnsi="Times New Roman"/>
          <w:sz w:val="28"/>
          <w:szCs w:val="28"/>
        </w:rPr>
        <w:t>Брянско</w:t>
      </w:r>
      <w:r>
        <w:rPr>
          <w:rFonts w:ascii="Times New Roman" w:hAnsi="Times New Roman"/>
          <w:sz w:val="28"/>
          <w:szCs w:val="28"/>
        </w:rPr>
        <w:t>горайона</w:t>
      </w:r>
      <w:proofErr w:type="spellEnd"/>
      <w:r w:rsidRPr="005028F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5028FA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 с даты  утверждения  соответствующего  отчета</w:t>
      </w:r>
      <w:r w:rsidRPr="005028FA">
        <w:rPr>
          <w:rFonts w:ascii="Times New Roman" w:hAnsi="Times New Roman"/>
          <w:sz w:val="28"/>
          <w:szCs w:val="28"/>
        </w:rPr>
        <w:t>.</w:t>
      </w:r>
      <w:proofErr w:type="gramEnd"/>
    </w:p>
    <w:p w:rsidR="00210EB3" w:rsidRPr="005028FA" w:rsidRDefault="00210EB3" w:rsidP="00210EB3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направить в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Контрольно-счетную палату Брянского района утвержденный годовой отчет об исполнении бюджета Новосельского сельского поселения Брянского муниципального района Брянской области </w:t>
      </w:r>
      <w:r w:rsidR="00830084">
        <w:rPr>
          <w:rFonts w:ascii="Times New Roman" w:hAnsi="Times New Roman"/>
          <w:sz w:val="28"/>
          <w:szCs w:val="28"/>
        </w:rPr>
        <w:t xml:space="preserve"> за 2023</w:t>
      </w:r>
      <w:r>
        <w:rPr>
          <w:rFonts w:ascii="Times New Roman" w:hAnsi="Times New Roman"/>
          <w:sz w:val="28"/>
          <w:szCs w:val="28"/>
        </w:rPr>
        <w:t xml:space="preserve"> год в Контрольно-счетную палату Брянского района</w:t>
      </w:r>
      <w:r w:rsidR="00830084">
        <w:rPr>
          <w:rFonts w:ascii="Times New Roman" w:hAnsi="Times New Roman"/>
          <w:sz w:val="28"/>
          <w:szCs w:val="28"/>
        </w:rPr>
        <w:t xml:space="preserve"> до 1 апреля 2024</w:t>
      </w:r>
      <w:r>
        <w:rPr>
          <w:rFonts w:ascii="Times New Roman" w:hAnsi="Times New Roman"/>
          <w:sz w:val="28"/>
          <w:szCs w:val="28"/>
        </w:rPr>
        <w:t xml:space="preserve"> года, в </w:t>
      </w:r>
      <w:proofErr w:type="spellStart"/>
      <w:r>
        <w:rPr>
          <w:rFonts w:ascii="Times New Roman" w:hAnsi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 w:rsidR="00830084">
        <w:rPr>
          <w:rFonts w:ascii="Times New Roman" w:hAnsi="Times New Roman"/>
          <w:sz w:val="28"/>
          <w:szCs w:val="28"/>
        </w:rPr>
        <w:t>народных депутатов до 1 мая 2024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210EB3" w:rsidRPr="00787C05" w:rsidRDefault="00210EB3" w:rsidP="00210E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84B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084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</w:t>
      </w:r>
      <w:r w:rsidR="00830084">
        <w:rPr>
          <w:rFonts w:ascii="Times New Roman" w:hAnsi="Times New Roman" w:cs="Times New Roman"/>
          <w:sz w:val="28"/>
          <w:szCs w:val="28"/>
        </w:rPr>
        <w:t xml:space="preserve"> 2024</w:t>
      </w:r>
      <w:r w:rsidRPr="0083008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8300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0EB3" w:rsidRDefault="00210EB3" w:rsidP="00210EB3">
      <w:pPr>
        <w:spacing w:line="360" w:lineRule="auto"/>
        <w:jc w:val="both"/>
        <w:rPr>
          <w:rFonts w:ascii="Times New Roman" w:hAnsi="Times New Roman"/>
          <w:sz w:val="28"/>
        </w:rPr>
      </w:pPr>
      <w:r w:rsidRPr="00E84BA5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</w:t>
      </w:r>
      <w:r w:rsidRPr="00E84BA5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Настоящее  решение опубликовать (обнародовать)   в соответствии с Уставом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</w:rPr>
        <w:t>Новосельской</w:t>
      </w:r>
      <w:proofErr w:type="spellEnd"/>
      <w:r>
        <w:rPr>
          <w:rFonts w:ascii="Times New Roman" w:hAnsi="Times New Roman"/>
          <w:sz w:val="28"/>
        </w:rPr>
        <w:t xml:space="preserve"> сельской администрации в сети интернет.</w:t>
      </w:r>
    </w:p>
    <w:p w:rsidR="00210EB3" w:rsidRDefault="00210EB3" w:rsidP="00210EB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10EB3" w:rsidRDefault="00210EB3" w:rsidP="00210EB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Новосельского </w:t>
      </w:r>
    </w:p>
    <w:p w:rsidR="00210EB3" w:rsidRDefault="00210EB3" w:rsidP="00210EB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  поселения                                </w:t>
      </w:r>
      <w:r w:rsidR="00622B77">
        <w:rPr>
          <w:rFonts w:ascii="Times New Roman" w:hAnsi="Times New Roman"/>
          <w:sz w:val="28"/>
        </w:rPr>
        <w:t xml:space="preserve">                               </w:t>
      </w:r>
      <w:proofErr w:type="spellStart"/>
      <w:r w:rsidR="00622B77">
        <w:rPr>
          <w:rFonts w:ascii="Times New Roman" w:hAnsi="Times New Roman"/>
          <w:sz w:val="28"/>
        </w:rPr>
        <w:t>Е.Н.Глушач</w:t>
      </w:r>
      <w:proofErr w:type="spellEnd"/>
    </w:p>
    <w:p w:rsidR="00503ABA" w:rsidRDefault="00503ABA" w:rsidP="00503AB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F32AD" w:rsidRDefault="000F32AD"/>
    <w:sectPr w:rsidR="000F32AD" w:rsidSect="009E2EFE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ABA"/>
    <w:rsid w:val="000F32AD"/>
    <w:rsid w:val="001115E0"/>
    <w:rsid w:val="00210EB3"/>
    <w:rsid w:val="002A6855"/>
    <w:rsid w:val="002D3431"/>
    <w:rsid w:val="00305D56"/>
    <w:rsid w:val="003263E7"/>
    <w:rsid w:val="00442B5A"/>
    <w:rsid w:val="00480FE7"/>
    <w:rsid w:val="004E3ED0"/>
    <w:rsid w:val="004F5CD1"/>
    <w:rsid w:val="00503ABA"/>
    <w:rsid w:val="00622B77"/>
    <w:rsid w:val="00830084"/>
    <w:rsid w:val="009C38D9"/>
    <w:rsid w:val="009D451D"/>
    <w:rsid w:val="00B82652"/>
    <w:rsid w:val="00BD41D8"/>
    <w:rsid w:val="00C95661"/>
    <w:rsid w:val="00CA79D5"/>
    <w:rsid w:val="00DB3246"/>
    <w:rsid w:val="00DB53E8"/>
    <w:rsid w:val="00DE2634"/>
    <w:rsid w:val="00E9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ABA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3ABA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53A4-6A5F-4881-8A01-CE4A3FC8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2021-12-15T10:26:00Z</cp:lastPrinted>
  <dcterms:created xsi:type="dcterms:W3CDTF">2021-11-16T14:40:00Z</dcterms:created>
  <dcterms:modified xsi:type="dcterms:W3CDTF">2023-12-01T05:29:00Z</dcterms:modified>
</cp:coreProperties>
</file>